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31" w:rsidRDefault="00F0616E">
      <w:pPr>
        <w:spacing w:line="520" w:lineRule="exact"/>
        <w:jc w:val="left"/>
        <w:rPr>
          <w:rFonts w:ascii="黑体" w:eastAsia="黑体" w:hAnsi="黑体" w:cs="黑体"/>
          <w:w w:val="95"/>
          <w:sz w:val="32"/>
          <w:szCs w:val="32"/>
        </w:rPr>
      </w:pPr>
      <w:r>
        <w:rPr>
          <w:rFonts w:ascii="黑体" w:eastAsia="黑体" w:hAnsi="黑体" w:cs="黑体" w:hint="eastAsia"/>
          <w:w w:val="95"/>
          <w:sz w:val="32"/>
          <w:szCs w:val="32"/>
        </w:rPr>
        <w:t>附件</w:t>
      </w:r>
      <w:r>
        <w:rPr>
          <w:rFonts w:ascii="黑体" w:eastAsia="黑体" w:hAnsi="黑体" w:cs="黑体" w:hint="eastAsia"/>
          <w:w w:val="95"/>
          <w:sz w:val="32"/>
          <w:szCs w:val="32"/>
        </w:rPr>
        <w:t>1</w:t>
      </w:r>
    </w:p>
    <w:p w:rsidR="00EF0031" w:rsidRDefault="00F0616E">
      <w:pPr>
        <w:spacing w:line="520" w:lineRule="exact"/>
        <w:jc w:val="left"/>
        <w:rPr>
          <w:rFonts w:ascii="仿宋_GB2312" w:eastAsia="仿宋_GB2312" w:hAnsi="仿宋_GB2312" w:cs="仿宋_GB2312"/>
          <w:w w:val="95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 xml:space="preserve">   </w:t>
      </w:r>
    </w:p>
    <w:p w:rsidR="00EF0031" w:rsidRDefault="00F0616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报名回执表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2833"/>
        <w:gridCol w:w="1567"/>
        <w:gridCol w:w="3157"/>
      </w:tblGrid>
      <w:tr w:rsidR="00EF0031">
        <w:trPr>
          <w:trHeight w:val="479"/>
          <w:jc w:val="center"/>
        </w:trPr>
        <w:tc>
          <w:tcPr>
            <w:tcW w:w="1650" w:type="dxa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活动名称</w:t>
            </w:r>
          </w:p>
        </w:tc>
        <w:tc>
          <w:tcPr>
            <w:tcW w:w="7557" w:type="dxa"/>
            <w:gridSpan w:val="3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年度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春风行动、南粤春暖就业服务系列</w:t>
            </w:r>
          </w:p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现场招聘活动</w:t>
            </w:r>
          </w:p>
        </w:tc>
      </w:tr>
      <w:tr w:rsidR="00EF0031">
        <w:trPr>
          <w:trHeight w:val="479"/>
          <w:jc w:val="center"/>
        </w:trPr>
        <w:tc>
          <w:tcPr>
            <w:tcW w:w="1650" w:type="dxa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557" w:type="dxa"/>
            <w:gridSpan w:val="3"/>
            <w:vAlign w:val="center"/>
          </w:tcPr>
          <w:p w:rsidR="00EF0031" w:rsidRDefault="00EF003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F0031">
        <w:trPr>
          <w:trHeight w:val="412"/>
          <w:jc w:val="center"/>
        </w:trPr>
        <w:tc>
          <w:tcPr>
            <w:tcW w:w="1650" w:type="dxa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2833" w:type="dxa"/>
            <w:vAlign w:val="center"/>
          </w:tcPr>
          <w:p w:rsidR="00EF0031" w:rsidRDefault="00EF003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位</w:t>
            </w:r>
          </w:p>
        </w:tc>
        <w:tc>
          <w:tcPr>
            <w:tcW w:w="3157" w:type="dxa"/>
            <w:vAlign w:val="center"/>
          </w:tcPr>
          <w:p w:rsidR="00EF0031" w:rsidRDefault="00EF003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F0031">
        <w:trPr>
          <w:trHeight w:val="412"/>
          <w:jc w:val="center"/>
        </w:trPr>
        <w:tc>
          <w:tcPr>
            <w:tcW w:w="1650" w:type="dxa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机</w:t>
            </w:r>
          </w:p>
        </w:tc>
        <w:tc>
          <w:tcPr>
            <w:tcW w:w="2833" w:type="dxa"/>
            <w:vAlign w:val="center"/>
          </w:tcPr>
          <w:p w:rsidR="00EF0031" w:rsidRDefault="00EF003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箱</w:t>
            </w:r>
          </w:p>
        </w:tc>
        <w:tc>
          <w:tcPr>
            <w:tcW w:w="3157" w:type="dxa"/>
            <w:vAlign w:val="center"/>
          </w:tcPr>
          <w:p w:rsidR="00EF0031" w:rsidRDefault="00EF003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F0031">
        <w:trPr>
          <w:trHeight w:val="1223"/>
          <w:jc w:val="center"/>
        </w:trPr>
        <w:tc>
          <w:tcPr>
            <w:tcW w:w="1650" w:type="dxa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参加招聘会场次</w:t>
            </w:r>
          </w:p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（单选）</w:t>
            </w:r>
          </w:p>
        </w:tc>
        <w:tc>
          <w:tcPr>
            <w:tcW w:w="7557" w:type="dxa"/>
            <w:gridSpan w:val="3"/>
            <w:vAlign w:val="center"/>
          </w:tcPr>
          <w:p w:rsidR="00EF0031" w:rsidRDefault="00F0616E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44"/>
                <w:szCs w:val="4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日“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机械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光学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信息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环境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建筑类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专场招聘会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EF0031" w:rsidRDefault="00F0616E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44"/>
                <w:szCs w:val="4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日“生产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采购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贸易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交通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技工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基层岗位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后勤保障”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专场招聘会</w:t>
            </w:r>
          </w:p>
        </w:tc>
      </w:tr>
      <w:tr w:rsidR="00EF0031">
        <w:trPr>
          <w:trHeight w:val="412"/>
          <w:jc w:val="center"/>
        </w:trPr>
        <w:tc>
          <w:tcPr>
            <w:tcW w:w="1650" w:type="dxa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网上报名并发布招聘信息</w:t>
            </w:r>
          </w:p>
        </w:tc>
        <w:tc>
          <w:tcPr>
            <w:tcW w:w="7557" w:type="dxa"/>
            <w:gridSpan w:val="3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44"/>
                <w:szCs w:val="4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44"/>
                <w:szCs w:val="44"/>
              </w:rPr>
              <w:sym w:font="Wingdings 2" w:char="00A3"/>
            </w:r>
          </w:p>
        </w:tc>
      </w:tr>
      <w:tr w:rsidR="00EF0031">
        <w:trPr>
          <w:trHeight w:val="1536"/>
          <w:jc w:val="center"/>
        </w:trPr>
        <w:tc>
          <w:tcPr>
            <w:tcW w:w="1650" w:type="dxa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招聘职位</w:t>
            </w:r>
          </w:p>
        </w:tc>
        <w:tc>
          <w:tcPr>
            <w:tcW w:w="7557" w:type="dxa"/>
            <w:gridSpan w:val="3"/>
            <w:vAlign w:val="center"/>
          </w:tcPr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7E7E7E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7E7E7E"/>
                <w:sz w:val="32"/>
                <w:szCs w:val="32"/>
              </w:rPr>
              <w:t>（只需填写职位）</w:t>
            </w:r>
          </w:p>
          <w:p w:rsidR="00EF0031" w:rsidRDefault="00F0616E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7E7E7E"/>
                <w:sz w:val="32"/>
                <w:szCs w:val="32"/>
              </w:rPr>
              <w:t>如：财务，销售人员</w:t>
            </w:r>
          </w:p>
          <w:p w:rsidR="00EF0031" w:rsidRDefault="00EF0031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EF0031" w:rsidRDefault="00EF0031">
      <w:pPr>
        <w:spacing w:line="5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F0031" w:rsidRDefault="00F0616E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注：请将此表于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16:30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回传邮箱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1659698769</w:t>
      </w:r>
      <w:r>
        <w:rPr>
          <w:rFonts w:ascii="仿宋_GB2312" w:eastAsia="仿宋_GB2312" w:hAnsi="仿宋_GB2312" w:cs="仿宋_GB2312" w:hint="eastAsia"/>
          <w:sz w:val="32"/>
          <w:szCs w:val="32"/>
        </w:rPr>
        <w:t>@qq.com</w:t>
      </w:r>
    </w:p>
    <w:p w:rsidR="00EF0031" w:rsidRDefault="00F0616E">
      <w:pPr>
        <w:spacing w:line="520" w:lineRule="exact"/>
        <w:jc w:val="left"/>
        <w:rPr>
          <w:rFonts w:ascii="仿宋_GB2312" w:eastAsia="仿宋_GB2312" w:hAnsi="仿宋_GB2312" w:cs="仿宋_GB2312"/>
          <w:w w:val="95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 xml:space="preserve"> </w:t>
      </w:r>
    </w:p>
    <w:p w:rsidR="00EF0031" w:rsidRDefault="00EF0031">
      <w:pPr>
        <w:spacing w:line="520" w:lineRule="exact"/>
        <w:jc w:val="left"/>
        <w:rPr>
          <w:rFonts w:ascii="仿宋_GB2312" w:eastAsia="仿宋_GB2312" w:hAnsi="仿宋_GB2312" w:cs="仿宋_GB2312"/>
          <w:w w:val="95"/>
          <w:sz w:val="32"/>
          <w:szCs w:val="32"/>
        </w:rPr>
      </w:pPr>
    </w:p>
    <w:p w:rsidR="00EF0031" w:rsidRDefault="00EF0031">
      <w:pPr>
        <w:spacing w:line="520" w:lineRule="exact"/>
        <w:jc w:val="left"/>
        <w:rPr>
          <w:rFonts w:ascii="仿宋_GB2312" w:eastAsia="仿宋_GB2312" w:hAnsi="仿宋_GB2312" w:cs="仿宋_GB2312"/>
          <w:w w:val="95"/>
          <w:sz w:val="32"/>
          <w:szCs w:val="32"/>
        </w:rPr>
      </w:pPr>
    </w:p>
    <w:p w:rsidR="00EF0031" w:rsidRDefault="00EF0031">
      <w:pPr>
        <w:spacing w:line="520" w:lineRule="exact"/>
        <w:jc w:val="left"/>
        <w:rPr>
          <w:rFonts w:ascii="仿宋_GB2312" w:eastAsia="仿宋_GB2312" w:hAnsi="仿宋_GB2312" w:cs="仿宋_GB2312"/>
          <w:w w:val="95"/>
          <w:sz w:val="32"/>
          <w:szCs w:val="32"/>
        </w:rPr>
      </w:pPr>
    </w:p>
    <w:p w:rsidR="00EF0031" w:rsidRDefault="00EF0031">
      <w:pPr>
        <w:spacing w:line="520" w:lineRule="exact"/>
        <w:jc w:val="left"/>
        <w:rPr>
          <w:rFonts w:ascii="仿宋_GB2312" w:eastAsia="仿宋_GB2312" w:hAnsi="仿宋_GB2312" w:cs="仿宋_GB2312"/>
          <w:w w:val="95"/>
          <w:sz w:val="32"/>
          <w:szCs w:val="32"/>
        </w:rPr>
      </w:pPr>
    </w:p>
    <w:p w:rsidR="00EF0031" w:rsidRDefault="00F0616E">
      <w:pPr>
        <w:jc w:val="left"/>
      </w:pPr>
      <w:bookmarkStart w:id="0" w:name="_GoBack"/>
      <w:bookmarkEnd w:id="0"/>
      <w:r>
        <w:rPr>
          <w:rFonts w:hint="eastAsia"/>
        </w:rPr>
        <w:t xml:space="preserve"> </w:t>
      </w:r>
    </w:p>
    <w:sectPr w:rsidR="00EF0031"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ECA199"/>
    <w:multiLevelType w:val="singleLevel"/>
    <w:tmpl w:val="C8ECA1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31"/>
    <w:rsid w:val="000251C1"/>
    <w:rsid w:val="00EF0031"/>
    <w:rsid w:val="00F0616E"/>
    <w:rsid w:val="07C63FF6"/>
    <w:rsid w:val="09BD44FE"/>
    <w:rsid w:val="0D8556C0"/>
    <w:rsid w:val="10124EBD"/>
    <w:rsid w:val="156E7A69"/>
    <w:rsid w:val="199F363A"/>
    <w:rsid w:val="1A114DD7"/>
    <w:rsid w:val="207528DA"/>
    <w:rsid w:val="20D544E5"/>
    <w:rsid w:val="21D949A0"/>
    <w:rsid w:val="236049C4"/>
    <w:rsid w:val="257607B0"/>
    <w:rsid w:val="2BE83502"/>
    <w:rsid w:val="2DEC632B"/>
    <w:rsid w:val="31A74D22"/>
    <w:rsid w:val="32864F0B"/>
    <w:rsid w:val="33092A01"/>
    <w:rsid w:val="36315FB5"/>
    <w:rsid w:val="3B5626DB"/>
    <w:rsid w:val="3F002B6D"/>
    <w:rsid w:val="446C13FE"/>
    <w:rsid w:val="456866ED"/>
    <w:rsid w:val="4D755770"/>
    <w:rsid w:val="4DAD343E"/>
    <w:rsid w:val="4FF23D8D"/>
    <w:rsid w:val="53784095"/>
    <w:rsid w:val="53E97EC8"/>
    <w:rsid w:val="56D12F0D"/>
    <w:rsid w:val="5CAE5C72"/>
    <w:rsid w:val="5F466B5F"/>
    <w:rsid w:val="6ABF5DE7"/>
    <w:rsid w:val="72F76ED4"/>
    <w:rsid w:val="734E6BD5"/>
    <w:rsid w:val="777F7F3E"/>
    <w:rsid w:val="787A67A9"/>
    <w:rsid w:val="79F32ACF"/>
    <w:rsid w:val="7B9C1C59"/>
    <w:rsid w:val="7C00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2DD9F1D-61B7-459E-9DB7-28CE7F6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Organization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psx</dc:creator>
  <cp:lastModifiedBy>feiia</cp:lastModifiedBy>
  <cp:revision>2</cp:revision>
  <dcterms:created xsi:type="dcterms:W3CDTF">2014-10-29T12:08:00Z</dcterms:created>
  <dcterms:modified xsi:type="dcterms:W3CDTF">2021-02-25T08:54:00Z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