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1</w:t>
      </w:r>
    </w:p>
    <w:p>
      <w:pPr>
        <w:spacing w:line="420" w:lineRule="exact"/>
        <w:jc w:val="left"/>
        <w:rPr>
          <w:rFonts w:hint="eastAsia" w:ascii="黑体" w:hAnsi="黑体" w:eastAsia="黑体" w:cs="黑体"/>
          <w:b/>
          <w:bCs/>
          <w:sz w:val="32"/>
          <w:szCs w:val="32"/>
          <w:highlight w:val="none"/>
        </w:rPr>
      </w:pPr>
    </w:p>
    <w:p>
      <w:pPr>
        <w:spacing w:line="420" w:lineRule="exact"/>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佛山市</w:t>
      </w:r>
      <w:r>
        <w:rPr>
          <w:rFonts w:hint="eastAsia" w:ascii="宋体" w:hAnsi="宋体" w:cs="宋体"/>
          <w:b/>
          <w:bCs/>
          <w:sz w:val="44"/>
          <w:szCs w:val="44"/>
          <w:highlight w:val="none"/>
        </w:rPr>
        <w:t>禅城区</w:t>
      </w:r>
      <w:r>
        <w:rPr>
          <w:rFonts w:hint="eastAsia" w:ascii="宋体" w:hAnsi="宋体" w:cs="宋体"/>
          <w:b/>
          <w:bCs/>
          <w:sz w:val="44"/>
          <w:szCs w:val="44"/>
          <w:highlight w:val="none"/>
          <w:lang w:val="en-US" w:eastAsia="zh-CN"/>
        </w:rPr>
        <w:t>科技计划</w:t>
      </w:r>
      <w:r>
        <w:rPr>
          <w:rFonts w:hint="eastAsia" w:ascii="宋体" w:hAnsi="宋体" w:cs="宋体"/>
          <w:b/>
          <w:bCs/>
          <w:sz w:val="44"/>
          <w:szCs w:val="44"/>
          <w:highlight w:val="none"/>
        </w:rPr>
        <w:t>项目申报指南</w:t>
      </w:r>
    </w:p>
    <w:p>
      <w:pPr>
        <w:spacing w:beforeLines="0" w:afterLines="0" w:line="480" w:lineRule="exact"/>
        <w:jc w:val="center"/>
        <w:rPr>
          <w:rFonts w:hint="eastAsia" w:ascii="宋体" w:hAnsi="宋体" w:cs="宋体"/>
          <w:b/>
          <w:bCs/>
          <w:sz w:val="44"/>
          <w:szCs w:val="44"/>
          <w:highlight w:val="none"/>
        </w:rPr>
      </w:pPr>
    </w:p>
    <w:p>
      <w:pPr>
        <w:spacing w:beforeLines="0" w:afterLines="0" w:line="480" w:lineRule="exact"/>
        <w:ind w:firstLine="420" w:firstLineChars="200"/>
        <w:rPr>
          <w:szCs w:val="21"/>
          <w:highlight w:val="none"/>
        </w:rPr>
      </w:pP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一、事项名称</w:t>
      </w:r>
    </w:p>
    <w:p>
      <w:pPr>
        <w:spacing w:beforeLines="0" w:afterLines="0"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佛山市</w:t>
      </w:r>
      <w:r>
        <w:rPr>
          <w:rFonts w:hint="eastAsia" w:ascii="仿宋_GB2312" w:hAnsi="仿宋_GB2312" w:eastAsia="仿宋_GB2312" w:cs="仿宋_GB2312"/>
          <w:sz w:val="32"/>
          <w:szCs w:val="32"/>
          <w:highlight w:val="none"/>
        </w:rPr>
        <w:t>禅城区</w:t>
      </w:r>
      <w:r>
        <w:rPr>
          <w:rFonts w:hint="eastAsia" w:ascii="仿宋_GB2312" w:hAnsi="仿宋_GB2312" w:eastAsia="仿宋_GB2312" w:cs="仿宋_GB2312"/>
          <w:sz w:val="32"/>
          <w:szCs w:val="32"/>
          <w:highlight w:val="none"/>
          <w:lang w:eastAsia="zh-CN"/>
        </w:rPr>
        <w:t>科技计划</w:t>
      </w:r>
      <w:r>
        <w:rPr>
          <w:rFonts w:hint="eastAsia" w:ascii="仿宋_GB2312" w:hAnsi="仿宋_GB2312" w:eastAsia="仿宋_GB2312" w:cs="仿宋_GB2312"/>
          <w:sz w:val="32"/>
          <w:szCs w:val="32"/>
          <w:highlight w:val="none"/>
        </w:rPr>
        <w:t>项目申报。</w:t>
      </w:r>
    </w:p>
    <w:p>
      <w:pPr>
        <w:numPr>
          <w:ilvl w:val="0"/>
          <w:numId w:val="0"/>
        </w:numPr>
        <w:spacing w:beforeLines="0" w:afterLines="0" w:line="48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二、政策依据</w:t>
      </w:r>
    </w:p>
    <w:p>
      <w:pPr>
        <w:numPr>
          <w:ilvl w:val="0"/>
          <w:numId w:val="0"/>
        </w:numPr>
        <w:spacing w:beforeLines="0" w:afterLines="0" w:line="48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佛山市禅城区经济和科技促进局关于申报2023年科技计划项目的通知</w:t>
      </w:r>
    </w:p>
    <w:p>
      <w:pPr>
        <w:numPr>
          <w:ilvl w:val="0"/>
          <w:numId w:val="0"/>
        </w:num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000000"/>
          <w:sz w:val="32"/>
          <w:szCs w:val="32"/>
          <w:highlight w:val="none"/>
          <w:lang w:eastAsia="zh-CN"/>
        </w:rPr>
        <w:t>三</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b/>
          <w:bCs/>
          <w:sz w:val="32"/>
          <w:szCs w:val="32"/>
          <w:highlight w:val="none"/>
          <w:lang w:eastAsia="zh-CN"/>
        </w:rPr>
        <w:t>受理条件</w:t>
      </w:r>
      <w:bookmarkStart w:id="0" w:name="_GoBack"/>
      <w:bookmarkEnd w:id="0"/>
    </w:p>
    <w:p>
      <w:pPr>
        <w:numPr>
          <w:ilvl w:val="0"/>
          <w:numId w:val="0"/>
        </w:numPr>
        <w:spacing w:beforeLines="0" w:afterLines="0" w:line="480" w:lineRule="exact"/>
        <w:ind w:left="420" w:leftChars="200" w:firstLine="321"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（一）受理对象</w:t>
      </w:r>
      <w:r>
        <w:rPr>
          <w:rFonts w:hint="eastAsia" w:ascii="仿宋_GB2312" w:hAnsi="仿宋_GB2312" w:eastAsia="仿宋_GB2312" w:cs="仿宋_GB2312"/>
          <w:i w:val="0"/>
          <w:caps w:val="0"/>
          <w:spacing w:val="0"/>
          <w:sz w:val="32"/>
          <w:szCs w:val="32"/>
          <w:highlight w:val="none"/>
          <w:shd w:val="clear" w:color="auto" w:fill="FFFFFF"/>
          <w:lang w:eastAsia="zh-CN"/>
        </w:rPr>
        <w:t>：</w:t>
      </w:r>
      <w:r>
        <w:rPr>
          <w:rFonts w:hint="eastAsia" w:ascii="仿宋_GB2312" w:hAnsi="仿宋_GB2312" w:eastAsia="仿宋_GB2312" w:cs="仿宋_GB2312"/>
          <w:i w:val="0"/>
          <w:caps w:val="0"/>
          <w:spacing w:val="0"/>
          <w:sz w:val="32"/>
          <w:szCs w:val="32"/>
          <w:highlight w:val="none"/>
          <w:shd w:val="clear" w:color="auto" w:fill="FFFFFF"/>
        </w:rPr>
        <w:t>注册（登记）地址在佛山市禅城区且具有独立法人资格的企事业单位</w:t>
      </w:r>
      <w:r>
        <w:rPr>
          <w:rFonts w:hint="eastAsia" w:ascii="仿宋_GB2312" w:hAnsi="仿宋_GB2312" w:eastAsia="仿宋_GB2312" w:cs="仿宋_GB2312"/>
          <w:sz w:val="32"/>
          <w:szCs w:val="32"/>
          <w:highlight w:val="none"/>
        </w:rPr>
        <w:t>。</w:t>
      </w:r>
    </w:p>
    <w:p>
      <w:pPr>
        <w:numPr>
          <w:ilvl w:val="0"/>
          <w:numId w:val="0"/>
        </w:numPr>
        <w:spacing w:beforeLines="0" w:afterLines="0" w:line="480" w:lineRule="exact"/>
        <w:ind w:left="420" w:leftChars="200" w:firstLine="321" w:firstLineChars="1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（二）支持方向</w:t>
      </w:r>
    </w:p>
    <w:p>
      <w:pPr>
        <w:spacing w:beforeLines="0" w:afterLines="0" w:line="48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 xml:space="preserve"> 1.</w:t>
      </w:r>
      <w:r>
        <w:rPr>
          <w:rFonts w:hint="eastAsia" w:ascii="仿宋_GB2312" w:hAnsi="仿宋_GB2312" w:eastAsia="仿宋_GB2312" w:cs="仿宋_GB2312"/>
          <w:b/>
          <w:bCs/>
          <w:color w:val="000000"/>
          <w:sz w:val="32"/>
          <w:szCs w:val="32"/>
          <w:highlight w:val="none"/>
        </w:rPr>
        <w:t>工业攻关</w:t>
      </w:r>
      <w:r>
        <w:rPr>
          <w:rFonts w:hint="eastAsia" w:ascii="仿宋_GB2312" w:hAnsi="仿宋_GB2312" w:eastAsia="仿宋_GB2312" w:cs="仿宋_GB2312"/>
          <w:b/>
          <w:bCs/>
          <w:color w:val="000000"/>
          <w:sz w:val="32"/>
          <w:szCs w:val="32"/>
          <w:highlight w:val="none"/>
          <w:lang w:eastAsia="zh-CN"/>
        </w:rPr>
        <w:t>领域</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color w:val="000000"/>
          <w:sz w:val="32"/>
          <w:szCs w:val="32"/>
          <w:highlight w:val="none"/>
        </w:rPr>
        <w:t>围绕佛山市</w:t>
      </w:r>
      <w:r>
        <w:rPr>
          <w:rFonts w:hint="eastAsia" w:ascii="仿宋_GB2312" w:hAnsi="仿宋_GB2312" w:eastAsia="仿宋_GB2312" w:cs="仿宋_GB2312"/>
          <w:color w:val="000000"/>
          <w:sz w:val="32"/>
          <w:szCs w:val="32"/>
          <w:highlight w:val="none"/>
          <w:lang w:val="en-US" w:eastAsia="zh-CN"/>
        </w:rPr>
        <w:t>“515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高质量发展战略目标</w:t>
      </w:r>
      <w:r>
        <w:rPr>
          <w:rFonts w:hint="eastAsia" w:ascii="仿宋_GB2312" w:hAnsi="仿宋_GB2312" w:eastAsia="仿宋_GB2312" w:cs="仿宋_GB2312"/>
          <w:color w:val="000000"/>
          <w:sz w:val="32"/>
          <w:szCs w:val="32"/>
          <w:highlight w:val="none"/>
          <w:lang w:val="en-US" w:eastAsia="zh-CN"/>
        </w:rPr>
        <w:t>、禅城区</w:t>
      </w:r>
      <w:r>
        <w:rPr>
          <w:rFonts w:hint="eastAsia" w:ascii="仿宋_GB2312" w:hAnsi="仿宋_GB2312" w:eastAsia="仿宋_GB2312" w:cs="仿宋_GB2312"/>
          <w:color w:val="000000"/>
          <w:sz w:val="32"/>
          <w:szCs w:val="32"/>
          <w:highlight w:val="none"/>
          <w:lang w:eastAsia="zh-CN"/>
        </w:rPr>
        <w:t>重点</w:t>
      </w:r>
      <w:r>
        <w:rPr>
          <w:rFonts w:hint="eastAsia" w:ascii="仿宋_GB2312" w:hAnsi="仿宋_GB2312" w:eastAsia="仿宋_GB2312" w:cs="仿宋_GB2312"/>
          <w:color w:val="000000"/>
          <w:sz w:val="32"/>
          <w:szCs w:val="32"/>
          <w:highlight w:val="none"/>
        </w:rPr>
        <w:t>产业集群</w:t>
      </w:r>
      <w:r>
        <w:rPr>
          <w:rFonts w:hint="eastAsia" w:ascii="仿宋_GB2312" w:hAnsi="仿宋_GB2312" w:eastAsia="仿宋_GB2312" w:cs="仿宋_GB2312"/>
          <w:color w:val="000000"/>
          <w:sz w:val="32"/>
          <w:szCs w:val="32"/>
          <w:highlight w:val="none"/>
          <w:lang w:eastAsia="zh-CN"/>
        </w:rPr>
        <w:t>发展</w:t>
      </w:r>
      <w:r>
        <w:rPr>
          <w:rFonts w:hint="eastAsia" w:ascii="仿宋_GB2312" w:hAnsi="仿宋_GB2312" w:eastAsia="仿宋_GB2312" w:cs="仿宋_GB2312"/>
          <w:color w:val="000000"/>
          <w:sz w:val="32"/>
          <w:szCs w:val="32"/>
          <w:highlight w:val="none"/>
        </w:rPr>
        <w:t>需求，支持前瞻性技术和行业关键共性技术</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研发。支持方向：</w:t>
      </w:r>
    </w:p>
    <w:p>
      <w:pPr>
        <w:spacing w:beforeLines="0" w:afterLines="0" w:line="48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泛家居、汽车及新能源、电子信息、智能制造装备、</w:t>
      </w:r>
      <w:r>
        <w:rPr>
          <w:rFonts w:hint="eastAsia" w:ascii="仿宋_GB2312" w:hAnsi="仿宋_GB2312" w:eastAsia="仿宋_GB2312" w:cs="仿宋_GB2312"/>
          <w:color w:val="000000"/>
          <w:sz w:val="32"/>
          <w:szCs w:val="32"/>
          <w:highlight w:val="none"/>
          <w:lang w:eastAsia="zh-CN"/>
        </w:rPr>
        <w:t>先进</w:t>
      </w:r>
      <w:r>
        <w:rPr>
          <w:rFonts w:hint="eastAsia" w:ascii="仿宋_GB2312" w:hAnsi="仿宋_GB2312" w:eastAsia="仿宋_GB2312" w:cs="仿宋_GB2312"/>
          <w:color w:val="000000"/>
          <w:sz w:val="32"/>
          <w:szCs w:val="32"/>
          <w:highlight w:val="none"/>
        </w:rPr>
        <w:t>材料、生物医药与健康、现代轻工纺织、跨行业共性技术</w:t>
      </w:r>
      <w:r>
        <w:rPr>
          <w:rFonts w:hint="eastAsia" w:ascii="仿宋_GB2312" w:hAnsi="仿宋_GB2312" w:eastAsia="仿宋_GB2312" w:cs="仿宋_GB2312"/>
          <w:color w:val="000000"/>
          <w:sz w:val="32"/>
          <w:szCs w:val="32"/>
          <w:highlight w:val="none"/>
          <w:lang w:eastAsia="zh-CN"/>
        </w:rPr>
        <w:t>等领域的技术攻关、示范应用和产业化。</w:t>
      </w:r>
    </w:p>
    <w:p>
      <w:pPr>
        <w:spacing w:beforeLines="0" w:afterLines="0" w:line="48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rPr>
        <w:t>社会发展</w:t>
      </w:r>
      <w:r>
        <w:rPr>
          <w:rFonts w:hint="eastAsia" w:ascii="仿宋_GB2312" w:hAnsi="仿宋_GB2312" w:eastAsia="仿宋_GB2312" w:cs="仿宋_GB2312"/>
          <w:b/>
          <w:bCs/>
          <w:color w:val="000000"/>
          <w:sz w:val="32"/>
          <w:szCs w:val="32"/>
          <w:highlight w:val="none"/>
          <w:lang w:eastAsia="zh-CN"/>
        </w:rPr>
        <w:t>领域</w:t>
      </w:r>
      <w:r>
        <w:rPr>
          <w:rFonts w:hint="eastAsia" w:ascii="仿宋_GB2312" w:hAnsi="仿宋_GB2312" w:eastAsia="仿宋_GB2312" w:cs="仿宋_GB2312"/>
          <w:b/>
          <w:bCs/>
          <w:color w:val="000000"/>
          <w:sz w:val="32"/>
          <w:szCs w:val="32"/>
          <w:highlight w:val="none"/>
        </w:rPr>
        <w:t>：</w:t>
      </w:r>
      <w:r>
        <w:rPr>
          <w:rFonts w:hint="eastAsia" w:ascii="仿宋_GB2312" w:hAnsi="仿宋_GB2312" w:eastAsia="仿宋_GB2312" w:cs="仿宋_GB2312"/>
          <w:color w:val="000000"/>
          <w:sz w:val="32"/>
          <w:szCs w:val="32"/>
          <w:highlight w:val="none"/>
        </w:rPr>
        <w:t>围绕我区医疗卫生、生态环境、公共安全、社会事业、可持续发展等领域开展的科技创新计划。支持方向：</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生态环境：水污染防治、大气污染防治、土壤污染防治，生态治理与恢复、垃圾与污泥处理技术</w:t>
      </w:r>
      <w:r>
        <w:rPr>
          <w:rFonts w:hint="eastAsia" w:ascii="仿宋_GB2312" w:hAnsi="仿宋_GB2312" w:eastAsia="仿宋_GB2312" w:cs="仿宋_GB2312"/>
          <w:color w:val="000000"/>
          <w:sz w:val="32"/>
          <w:szCs w:val="32"/>
          <w:highlight w:val="none"/>
          <w:lang w:eastAsia="zh-CN"/>
        </w:rPr>
        <w:t>以及</w:t>
      </w:r>
      <w:r>
        <w:rPr>
          <w:rFonts w:hint="eastAsia" w:ascii="仿宋_GB2312" w:hAnsi="仿宋_GB2312" w:eastAsia="仿宋_GB2312" w:cs="仿宋_GB2312"/>
          <w:color w:val="000000"/>
          <w:sz w:val="32"/>
          <w:szCs w:val="32"/>
          <w:highlight w:val="none"/>
        </w:rPr>
        <w:t>能源节约、资源循环利用、环境监测等技术的研发与应用。</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医疗卫生：疫病防控，重大和高发疾病、地方病、职业病的防治与康复等技术的研发与应用</w:t>
      </w:r>
      <w:r>
        <w:rPr>
          <w:rFonts w:hint="eastAsia" w:ascii="仿宋_GB2312" w:hAnsi="仿宋_GB2312" w:eastAsia="仿宋_GB2312" w:cs="仿宋_GB2312"/>
          <w:color w:val="000000"/>
          <w:sz w:val="32"/>
          <w:szCs w:val="32"/>
          <w:highlight w:val="none"/>
          <w:lang w:eastAsia="zh-CN"/>
        </w:rPr>
        <w:t>。</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公共安全：安全应急与环保</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食品药品安全检测预警、重大事故预警、社会治安监控、防灾减灾、重大突发事件应急等技术的研发与应用。</w:t>
      </w:r>
    </w:p>
    <w:p>
      <w:pPr>
        <w:spacing w:beforeLines="0" w:afterLines="0" w:line="48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四</w:t>
      </w:r>
      <w:r>
        <w:rPr>
          <w:rFonts w:hint="eastAsia" w:ascii="仿宋_GB2312" w:hAnsi="仿宋_GB2312" w:eastAsia="仿宋_GB2312" w:cs="仿宋_GB2312"/>
          <w:b/>
          <w:bCs/>
          <w:color w:val="000000"/>
          <w:sz w:val="32"/>
          <w:szCs w:val="32"/>
          <w:highlight w:val="none"/>
        </w:rPr>
        <w:t>、申</w:t>
      </w:r>
      <w:r>
        <w:rPr>
          <w:rFonts w:hint="eastAsia" w:ascii="仿宋_GB2312" w:hAnsi="仿宋_GB2312" w:eastAsia="仿宋_GB2312" w:cs="仿宋_GB2312"/>
          <w:b/>
          <w:bCs/>
          <w:color w:val="000000"/>
          <w:sz w:val="32"/>
          <w:szCs w:val="32"/>
          <w:highlight w:val="none"/>
          <w:lang w:eastAsia="zh-CN"/>
        </w:rPr>
        <w:t>报</w:t>
      </w:r>
      <w:r>
        <w:rPr>
          <w:rFonts w:hint="eastAsia" w:ascii="仿宋_GB2312" w:hAnsi="仿宋_GB2312" w:eastAsia="仿宋_GB2312" w:cs="仿宋_GB2312"/>
          <w:b/>
          <w:bCs/>
          <w:color w:val="000000"/>
          <w:sz w:val="32"/>
          <w:szCs w:val="32"/>
          <w:highlight w:val="none"/>
        </w:rPr>
        <w:t>材料</w:t>
      </w:r>
    </w:p>
    <w:p>
      <w:pPr>
        <w:numPr>
          <w:ilvl w:val="0"/>
          <w:numId w:val="0"/>
        </w:num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申报单位</w:t>
      </w:r>
      <w:r>
        <w:rPr>
          <w:rFonts w:hint="eastAsia" w:ascii="仿宋_GB2312" w:hAnsi="仿宋_GB2312" w:eastAsia="仿宋_GB2312" w:cs="仿宋_GB2312"/>
          <w:color w:val="000000"/>
          <w:sz w:val="32"/>
          <w:szCs w:val="32"/>
          <w:highlight w:val="none"/>
        </w:rPr>
        <w:t>在佛山扶持通填写《佛山市禅城区科技计划项目申报书》</w:t>
      </w:r>
      <w:r>
        <w:rPr>
          <w:rFonts w:hint="eastAsia" w:ascii="仿宋_GB2312" w:hAnsi="仿宋_GB2312" w:eastAsia="仿宋_GB2312" w:cs="仿宋_GB2312"/>
          <w:color w:val="000000"/>
          <w:sz w:val="32"/>
          <w:szCs w:val="32"/>
          <w:highlight w:val="none"/>
          <w:lang w:eastAsia="zh-CN"/>
        </w:rPr>
        <w:t>（以下简称“《申报书》”），</w:t>
      </w:r>
      <w:r>
        <w:rPr>
          <w:rFonts w:hint="eastAsia" w:ascii="仿宋_GB2312" w:hAnsi="仿宋_GB2312" w:eastAsia="仿宋_GB2312" w:cs="仿宋_GB2312"/>
          <w:color w:val="000000"/>
          <w:sz w:val="32"/>
          <w:szCs w:val="32"/>
          <w:highlight w:val="none"/>
        </w:rPr>
        <w:t>确认无误后下载</w:t>
      </w:r>
      <w:r>
        <w:rPr>
          <w:rFonts w:hint="eastAsia" w:ascii="仿宋_GB2312" w:hAnsi="仿宋_GB2312" w:eastAsia="仿宋_GB2312" w:cs="仿宋_GB2312"/>
          <w:color w:val="000000"/>
          <w:sz w:val="32"/>
          <w:szCs w:val="32"/>
          <w:highlight w:val="none"/>
          <w:lang w:eastAsia="zh-CN"/>
        </w:rPr>
        <w:t>《申报书》，</w:t>
      </w:r>
      <w:r>
        <w:rPr>
          <w:rFonts w:hint="eastAsia" w:ascii="仿宋_GB2312" w:hAnsi="仿宋_GB2312" w:eastAsia="仿宋_GB2312" w:cs="仿宋_GB2312"/>
          <w:color w:val="000000"/>
          <w:sz w:val="32"/>
          <w:szCs w:val="32"/>
          <w:highlight w:val="none"/>
        </w:rPr>
        <w:t>打印</w:t>
      </w:r>
      <w:r>
        <w:rPr>
          <w:rFonts w:hint="eastAsia" w:ascii="仿宋_GB2312" w:hAnsi="仿宋_GB2312" w:eastAsia="仿宋_GB2312" w:cs="仿宋_GB2312"/>
          <w:color w:val="000000"/>
          <w:sz w:val="32"/>
          <w:szCs w:val="32"/>
          <w:highlight w:val="none"/>
          <w:lang w:eastAsia="zh-CN"/>
        </w:rPr>
        <w:t>并加盖公</w:t>
      </w:r>
      <w:r>
        <w:rPr>
          <w:rFonts w:hint="eastAsia" w:ascii="仿宋_GB2312" w:hAnsi="仿宋_GB2312" w:eastAsia="仿宋_GB2312" w:cs="仿宋_GB2312"/>
          <w:color w:val="000000"/>
          <w:sz w:val="32"/>
          <w:szCs w:val="32"/>
          <w:highlight w:val="none"/>
        </w:rPr>
        <w:t>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项目</w:t>
      </w:r>
      <w:r>
        <w:rPr>
          <w:rFonts w:hint="eastAsia" w:ascii="仿宋_GB2312" w:hAnsi="仿宋_GB2312" w:eastAsia="仿宋_GB2312" w:cs="仿宋_GB2312"/>
          <w:color w:val="000000"/>
          <w:sz w:val="32"/>
          <w:szCs w:val="32"/>
          <w:highlight w:val="none"/>
          <w:lang w:eastAsia="zh-CN"/>
        </w:rPr>
        <w:t>负责</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000000"/>
          <w:sz w:val="32"/>
          <w:szCs w:val="32"/>
          <w:highlight w:val="none"/>
          <w:lang w:eastAsia="zh-CN"/>
        </w:rPr>
        <w:t>、项目成员需</w:t>
      </w:r>
      <w:r>
        <w:rPr>
          <w:rFonts w:hint="eastAsia" w:ascii="仿宋_GB2312" w:hAnsi="仿宋_GB2312" w:eastAsia="仿宋_GB2312" w:cs="仿宋_GB2312"/>
          <w:color w:val="000000"/>
          <w:sz w:val="32"/>
          <w:szCs w:val="32"/>
          <w:highlight w:val="none"/>
        </w:rPr>
        <w:t>签名，</w:t>
      </w: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上传彩色扫描</w:t>
      </w:r>
      <w:r>
        <w:rPr>
          <w:rFonts w:hint="eastAsia" w:ascii="仿宋_GB2312" w:hAnsi="仿宋_GB2312" w:eastAsia="仿宋_GB2312" w:cs="仿宋_GB2312"/>
          <w:color w:val="000000"/>
          <w:sz w:val="32"/>
          <w:szCs w:val="32"/>
          <w:highlight w:val="none"/>
          <w:lang w:eastAsia="zh-CN"/>
        </w:rPr>
        <w:t>《申报书》的</w:t>
      </w:r>
      <w:r>
        <w:rPr>
          <w:rFonts w:hint="eastAsia" w:ascii="仿宋_GB2312" w:hAnsi="仿宋_GB2312" w:eastAsia="仿宋_GB2312" w:cs="仿宋_GB2312"/>
          <w:color w:val="000000"/>
          <w:sz w:val="32"/>
          <w:szCs w:val="32"/>
          <w:highlight w:val="none"/>
          <w:lang w:val="en-US" w:eastAsia="zh-CN"/>
        </w:rPr>
        <w:t>PDF格式文件</w:t>
      </w:r>
      <w:r>
        <w:rPr>
          <w:rFonts w:hint="eastAsia" w:ascii="仿宋_GB2312" w:hAnsi="仿宋_GB2312" w:eastAsia="仿宋_GB2312" w:cs="仿宋_GB2312"/>
          <w:color w:val="000000"/>
          <w:sz w:val="32"/>
          <w:szCs w:val="32"/>
          <w:highlight w:val="none"/>
        </w:rPr>
        <w:t>。</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2.项目可行性研究报告</w:t>
      </w: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lang w:val="en-US" w:eastAsia="zh-CN"/>
        </w:rPr>
        <w:t>上传PDF格式文件</w:t>
      </w:r>
      <w:r>
        <w:rPr>
          <w:rFonts w:hint="eastAsia" w:ascii="仿宋_GB2312" w:hAnsi="仿宋_GB2312" w:eastAsia="仿宋_GB2312" w:cs="仿宋_GB2312"/>
          <w:color w:val="000000"/>
          <w:sz w:val="32"/>
          <w:szCs w:val="32"/>
          <w:highlight w:val="none"/>
        </w:rPr>
        <w:t>。</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.本单位上年度审计报告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如无审计报告，可提供企业资产负债表、损益表</w:t>
      </w:r>
      <w:r>
        <w:rPr>
          <w:rFonts w:hint="eastAsia" w:ascii="仿宋_GB2312" w:hAnsi="仿宋_GB2312" w:eastAsia="仿宋_GB2312" w:cs="仿宋_GB2312"/>
          <w:color w:val="000000"/>
          <w:sz w:val="32"/>
          <w:szCs w:val="32"/>
          <w:highlight w:val="none"/>
          <w:lang w:eastAsia="zh-CN"/>
        </w:rPr>
        <w:t>。</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.合作协议</w:t>
      </w:r>
      <w:r>
        <w:rPr>
          <w:rFonts w:hint="eastAsia" w:ascii="仿宋_GB2312" w:hAnsi="仿宋_GB2312" w:eastAsia="仿宋_GB2312" w:cs="仿宋_GB2312"/>
          <w:color w:val="000000"/>
          <w:sz w:val="32"/>
          <w:szCs w:val="32"/>
          <w:highlight w:val="none"/>
          <w:lang w:eastAsia="zh-CN"/>
        </w:rPr>
        <w:t>。申报项目有合作单位时，需要提供合作协议。</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.与本项目相关的知识产权材料</w:t>
      </w:r>
      <w:r>
        <w:rPr>
          <w:rFonts w:hint="eastAsia" w:ascii="仿宋_GB2312" w:hAnsi="仿宋_GB2312" w:eastAsia="仿宋_GB2312" w:cs="仿宋_GB2312"/>
          <w:color w:val="000000"/>
          <w:sz w:val="32"/>
          <w:szCs w:val="32"/>
          <w:highlight w:val="none"/>
          <w:lang w:eastAsia="zh-CN"/>
        </w:rPr>
        <w:t>。</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以上第</w:t>
      </w:r>
      <w:r>
        <w:rPr>
          <w:rFonts w:hint="eastAsia" w:ascii="仿宋_GB2312" w:hAnsi="仿宋_GB2312" w:eastAsia="仿宋_GB2312" w:cs="仿宋_GB2312"/>
          <w:color w:val="000000"/>
          <w:sz w:val="32"/>
          <w:szCs w:val="32"/>
          <w:highlight w:val="none"/>
          <w:lang w:val="en-US" w:eastAsia="zh-CN"/>
        </w:rPr>
        <w:t>2-5项，</w:t>
      </w:r>
      <w:r>
        <w:rPr>
          <w:rFonts w:hint="eastAsia" w:ascii="仿宋_GB2312" w:hAnsi="仿宋_GB2312" w:eastAsia="仿宋_GB2312" w:cs="仿宋_GB2312"/>
          <w:color w:val="000000"/>
          <w:sz w:val="32"/>
          <w:szCs w:val="32"/>
          <w:highlight w:val="none"/>
          <w:lang w:eastAsia="zh-CN"/>
        </w:rPr>
        <w:t>附件需</w:t>
      </w:r>
      <w:r>
        <w:rPr>
          <w:rFonts w:hint="eastAsia" w:ascii="仿宋_GB2312" w:hAnsi="仿宋_GB2312" w:eastAsia="仿宋_GB2312" w:cs="仿宋_GB2312"/>
          <w:color w:val="000000"/>
          <w:sz w:val="32"/>
          <w:szCs w:val="32"/>
          <w:highlight w:val="none"/>
        </w:rPr>
        <w:t>上传彩色扫描原件</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PDF格式</w:t>
      </w:r>
      <w:r>
        <w:rPr>
          <w:rFonts w:hint="eastAsia" w:ascii="仿宋_GB2312" w:hAnsi="仿宋_GB2312" w:eastAsia="仿宋_GB2312" w:cs="仿宋_GB2312"/>
          <w:color w:val="000000"/>
          <w:sz w:val="32"/>
          <w:szCs w:val="32"/>
          <w:highlight w:val="none"/>
          <w:lang w:val="en-US" w:eastAsia="zh-CN"/>
        </w:rPr>
        <w:t>文件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如为复印件</w:t>
      </w:r>
      <w:r>
        <w:rPr>
          <w:rFonts w:hint="eastAsia" w:ascii="仿宋_GB2312" w:hAnsi="仿宋_GB2312" w:eastAsia="仿宋_GB2312" w:cs="仿宋_GB2312"/>
          <w:color w:val="000000"/>
          <w:sz w:val="32"/>
          <w:szCs w:val="32"/>
          <w:highlight w:val="none"/>
          <w:lang w:eastAsia="zh-CN"/>
        </w:rPr>
        <w:t>，扫描前则</w:t>
      </w:r>
      <w:r>
        <w:rPr>
          <w:rFonts w:hint="eastAsia" w:ascii="仿宋_GB2312" w:hAnsi="仿宋_GB2312" w:eastAsia="仿宋_GB2312" w:cs="仿宋_GB2312"/>
          <w:color w:val="000000"/>
          <w:sz w:val="32"/>
          <w:szCs w:val="32"/>
          <w:highlight w:val="none"/>
        </w:rPr>
        <w:t>须加盖申报单位公章）</w:t>
      </w:r>
      <w:r>
        <w:rPr>
          <w:rFonts w:hint="eastAsia" w:ascii="仿宋_GB2312" w:hAnsi="仿宋_GB2312" w:eastAsia="仿宋_GB2312" w:cs="仿宋_GB2312"/>
          <w:color w:val="000000"/>
          <w:sz w:val="32"/>
          <w:szCs w:val="32"/>
          <w:highlight w:val="none"/>
          <w:lang w:eastAsia="zh-CN"/>
        </w:rPr>
        <w:t>。</w:t>
      </w:r>
    </w:p>
    <w:p>
      <w:pPr>
        <w:spacing w:beforeLines="0" w:afterLines="0" w:line="480" w:lineRule="exact"/>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五</w:t>
      </w:r>
      <w:r>
        <w:rPr>
          <w:rFonts w:hint="eastAsia" w:ascii="仿宋_GB2312" w:hAnsi="仿宋_GB2312" w:eastAsia="仿宋_GB2312" w:cs="仿宋_GB2312"/>
          <w:b/>
          <w:bCs/>
          <w:color w:val="000000"/>
          <w:sz w:val="32"/>
          <w:szCs w:val="32"/>
          <w:highlight w:val="none"/>
        </w:rPr>
        <w:t>、办理程序</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（一）网上</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申报单位</w:t>
      </w:r>
      <w:r>
        <w:rPr>
          <w:rFonts w:hint="eastAsia" w:ascii="仿宋_GB2312" w:hAnsi="仿宋_GB2312" w:eastAsia="仿宋_GB2312" w:cs="仿宋_GB2312"/>
          <w:color w:val="000000"/>
          <w:sz w:val="32"/>
          <w:szCs w:val="32"/>
          <w:highlight w:val="none"/>
        </w:rPr>
        <w:t>登录佛山扶持通</w:t>
      </w:r>
      <w:r>
        <w:rPr>
          <w:rFonts w:hint="eastAsia" w:ascii="仿宋_GB2312" w:hAnsi="仿宋_GB2312" w:eastAsia="仿宋_GB2312" w:cs="仿宋_GB2312"/>
          <w:color w:val="000000"/>
          <w:sz w:val="32"/>
          <w:szCs w:val="32"/>
          <w:highlight w:val="none"/>
          <w:lang w:eastAsia="zh-CN"/>
        </w:rPr>
        <w:t>平台禅城分厅</w:t>
      </w:r>
      <w:r>
        <w:rPr>
          <w:rFonts w:hint="eastAsia" w:ascii="仿宋_GB2312" w:hAnsi="仿宋_GB2312" w:eastAsia="仿宋_GB2312" w:cs="仿宋_GB2312"/>
          <w:color w:val="000000"/>
          <w:sz w:val="32"/>
          <w:szCs w:val="32"/>
          <w:highlight w:val="none"/>
        </w:rPr>
        <w:t>（https://fsfczj.foshan.gov.cn），选择办理事项，填报并提交资料。</w:t>
      </w:r>
    </w:p>
    <w:p>
      <w:pPr>
        <w:spacing w:beforeLines="0" w:afterLines="0" w:line="4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w:t>
      </w:r>
      <w:r>
        <w:rPr>
          <w:rFonts w:hint="eastAsia" w:ascii="仿宋_GB2312" w:hAnsi="仿宋_GB2312" w:eastAsia="仿宋_GB2312" w:cs="仿宋_GB2312"/>
          <w:color w:val="000000"/>
          <w:sz w:val="32"/>
          <w:szCs w:val="32"/>
          <w:highlight w:val="none"/>
          <w:lang w:eastAsia="zh-CN"/>
        </w:rPr>
        <w:t>初</w:t>
      </w:r>
      <w:r>
        <w:rPr>
          <w:rFonts w:hint="eastAsia" w:ascii="仿宋_GB2312" w:hAnsi="仿宋_GB2312" w:eastAsia="仿宋_GB2312" w:cs="仿宋_GB2312"/>
          <w:color w:val="000000"/>
          <w:sz w:val="32"/>
          <w:szCs w:val="32"/>
          <w:highlight w:val="none"/>
        </w:rPr>
        <w:t>审（5个工作日）：区经济和科技促进局在5个工作日内对</w:t>
      </w:r>
      <w:r>
        <w:rPr>
          <w:rFonts w:hint="eastAsia" w:ascii="仿宋_GB2312" w:hAnsi="仿宋_GB2312" w:eastAsia="仿宋_GB2312" w:cs="仿宋_GB2312"/>
          <w:color w:val="000000"/>
          <w:sz w:val="32"/>
          <w:szCs w:val="32"/>
          <w:highlight w:val="none"/>
          <w:lang w:eastAsia="zh-CN"/>
        </w:rPr>
        <w:t>项目</w:t>
      </w:r>
      <w:r>
        <w:rPr>
          <w:rFonts w:hint="eastAsia" w:ascii="仿宋_GB2312" w:hAnsi="仿宋_GB2312" w:eastAsia="仿宋_GB2312" w:cs="仿宋_GB2312"/>
          <w:color w:val="000000"/>
          <w:sz w:val="32"/>
          <w:szCs w:val="32"/>
          <w:highlight w:val="none"/>
        </w:rPr>
        <w:t>进行</w:t>
      </w:r>
      <w:r>
        <w:rPr>
          <w:rFonts w:hint="eastAsia" w:ascii="仿宋_GB2312" w:hAnsi="仿宋_GB2312" w:eastAsia="仿宋_GB2312" w:cs="仿宋_GB2312"/>
          <w:color w:val="000000"/>
          <w:sz w:val="32"/>
          <w:szCs w:val="32"/>
          <w:highlight w:val="none"/>
          <w:lang w:eastAsia="zh-CN"/>
        </w:rPr>
        <w:t>初</w:t>
      </w:r>
      <w:r>
        <w:rPr>
          <w:rFonts w:hint="eastAsia" w:ascii="仿宋_GB2312" w:hAnsi="仿宋_GB2312" w:eastAsia="仿宋_GB2312" w:cs="仿宋_GB2312"/>
          <w:color w:val="000000"/>
          <w:sz w:val="32"/>
          <w:szCs w:val="32"/>
          <w:highlight w:val="none"/>
        </w:rPr>
        <w:t>审。</w:t>
      </w:r>
      <w:r>
        <w:rPr>
          <w:rFonts w:hint="eastAsia" w:ascii="仿宋_GB2312" w:hAnsi="仿宋_GB2312" w:eastAsia="仿宋_GB2312" w:cs="仿宋_GB2312"/>
          <w:color w:val="000000"/>
          <w:sz w:val="32"/>
          <w:szCs w:val="32"/>
          <w:highlight w:val="none"/>
          <w:lang w:eastAsia="zh-CN"/>
        </w:rPr>
        <w:t>初</w:t>
      </w:r>
      <w:r>
        <w:rPr>
          <w:rFonts w:hint="eastAsia" w:ascii="仿宋_GB2312" w:hAnsi="仿宋_GB2312" w:eastAsia="仿宋_GB2312" w:cs="仿宋_GB2312"/>
          <w:color w:val="000000"/>
          <w:sz w:val="32"/>
          <w:szCs w:val="32"/>
          <w:highlight w:val="none"/>
        </w:rPr>
        <w:t>审不通过的，将</w:t>
      </w:r>
      <w:r>
        <w:rPr>
          <w:rFonts w:hint="eastAsia" w:ascii="仿宋_GB2312" w:hAnsi="仿宋_GB2312" w:eastAsia="仿宋_GB2312" w:cs="仿宋_GB2312"/>
          <w:color w:val="000000"/>
          <w:sz w:val="32"/>
          <w:szCs w:val="32"/>
          <w:highlight w:val="none"/>
          <w:lang w:eastAsia="zh-CN"/>
        </w:rPr>
        <w:t>存在问题</w:t>
      </w:r>
      <w:r>
        <w:rPr>
          <w:rFonts w:hint="eastAsia" w:ascii="仿宋_GB2312" w:hAnsi="仿宋_GB2312" w:eastAsia="仿宋_GB2312" w:cs="仿宋_GB2312"/>
          <w:color w:val="000000"/>
          <w:sz w:val="32"/>
          <w:szCs w:val="32"/>
          <w:highlight w:val="none"/>
        </w:rPr>
        <w:t>一次性告知</w:t>
      </w:r>
      <w:r>
        <w:rPr>
          <w:rFonts w:hint="eastAsia" w:ascii="仿宋_GB2312" w:hAnsi="仿宋_GB2312" w:eastAsia="仿宋_GB2312" w:cs="仿宋_GB2312"/>
          <w:color w:val="000000"/>
          <w:sz w:val="32"/>
          <w:szCs w:val="32"/>
          <w:highlight w:val="none"/>
          <w:lang w:eastAsia="zh-CN"/>
        </w:rPr>
        <w:t>申报单位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申报单位应补充完善材料并及时</w:t>
      </w:r>
      <w:r>
        <w:rPr>
          <w:rFonts w:hint="eastAsia" w:ascii="仿宋_GB2312" w:hAnsi="仿宋_GB2312" w:eastAsia="仿宋_GB2312" w:cs="仿宋_GB2312"/>
          <w:color w:val="000000"/>
          <w:sz w:val="32"/>
          <w:szCs w:val="32"/>
          <w:highlight w:val="none"/>
        </w:rPr>
        <w:t>提交</w:t>
      </w:r>
      <w:r>
        <w:rPr>
          <w:rFonts w:hint="eastAsia" w:ascii="仿宋_GB2312" w:hAnsi="仿宋_GB2312" w:eastAsia="仿宋_GB2312" w:cs="仿宋_GB2312"/>
          <w:color w:val="000000"/>
          <w:sz w:val="32"/>
          <w:szCs w:val="32"/>
          <w:highlight w:val="none"/>
          <w:lang w:eastAsia="zh-CN"/>
        </w:rPr>
        <w:t>，提交</w:t>
      </w:r>
      <w:r>
        <w:rPr>
          <w:rFonts w:hint="eastAsia" w:ascii="仿宋_GB2312" w:hAnsi="仿宋_GB2312" w:eastAsia="仿宋_GB2312" w:cs="仿宋_GB2312"/>
          <w:color w:val="000000"/>
          <w:sz w:val="32"/>
          <w:szCs w:val="32"/>
          <w:highlight w:val="none"/>
        </w:rPr>
        <w:t>时间不得超过区经济和科技促进局</w:t>
      </w:r>
      <w:r>
        <w:rPr>
          <w:rFonts w:hint="eastAsia" w:ascii="仿宋_GB2312" w:hAnsi="仿宋_GB2312" w:eastAsia="仿宋_GB2312" w:cs="仿宋_GB2312"/>
          <w:color w:val="000000"/>
          <w:sz w:val="32"/>
          <w:szCs w:val="32"/>
          <w:highlight w:val="none"/>
          <w:lang w:eastAsia="zh-CN"/>
        </w:rPr>
        <w:t>初</w:t>
      </w:r>
      <w:r>
        <w:rPr>
          <w:rFonts w:hint="eastAsia" w:ascii="仿宋_GB2312" w:hAnsi="仿宋_GB2312" w:eastAsia="仿宋_GB2312" w:cs="仿宋_GB2312"/>
          <w:color w:val="000000"/>
          <w:sz w:val="32"/>
          <w:szCs w:val="32"/>
          <w:highlight w:val="none"/>
        </w:rPr>
        <w:t>审截止时间，逾期视为放弃</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color w:val="000000"/>
          <w:sz w:val="32"/>
          <w:szCs w:val="32"/>
          <w:highlight w:val="none"/>
        </w:rPr>
        <w:t>。</w:t>
      </w:r>
    </w:p>
    <w:p>
      <w:pPr>
        <w:spacing w:beforeLines="0" w:afterLines="0"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（三）审核（25个工作日）：区经济和科技促进局会同第三方专业机构</w:t>
      </w:r>
      <w:r>
        <w:rPr>
          <w:rFonts w:hint="eastAsia" w:ascii="仿宋_GB2312" w:hAnsi="仿宋_GB2312" w:eastAsia="仿宋_GB2312" w:cs="仿宋_GB2312"/>
          <w:color w:val="000000"/>
          <w:sz w:val="32"/>
          <w:szCs w:val="32"/>
          <w:highlight w:val="none"/>
          <w:lang w:eastAsia="zh-CN"/>
        </w:rPr>
        <w:t>或专家组</w:t>
      </w:r>
      <w:r>
        <w:rPr>
          <w:rFonts w:hint="eastAsia" w:ascii="仿宋_GB2312" w:hAnsi="仿宋_GB2312" w:eastAsia="仿宋_GB2312" w:cs="仿宋_GB2312"/>
          <w:color w:val="000000"/>
          <w:sz w:val="32"/>
          <w:szCs w:val="32"/>
          <w:highlight w:val="none"/>
        </w:rPr>
        <w:t>进行项目评审，确认评审结果。</w:t>
      </w:r>
    </w:p>
    <w:p>
      <w:pPr>
        <w:spacing w:beforeLines="0" w:afterLines="0"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（四）公示（5个工作日）：区经济和科技促进局</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佛山扶持通禅城分厅将拟立项项目向社会公示5个工作日。任何单位或个人对</w:t>
      </w:r>
      <w:r>
        <w:rPr>
          <w:rFonts w:hint="eastAsia" w:ascii="仿宋_GB2312" w:hAnsi="仿宋_GB2312" w:eastAsia="仿宋_GB2312" w:cs="仿宋_GB2312"/>
          <w:sz w:val="32"/>
          <w:szCs w:val="32"/>
          <w:highlight w:val="none"/>
          <w:lang w:eastAsia="zh-CN"/>
        </w:rPr>
        <w:t>拟立项</w:t>
      </w:r>
      <w:r>
        <w:rPr>
          <w:rFonts w:hint="eastAsia" w:ascii="仿宋_GB2312" w:hAnsi="仿宋_GB2312" w:eastAsia="仿宋_GB2312" w:cs="仿宋_GB2312"/>
          <w:sz w:val="32"/>
          <w:szCs w:val="32"/>
          <w:highlight w:val="none"/>
        </w:rPr>
        <w:t>项目有异议的，可在公示期内向区经济和科技促进局提出。提出异议的组织或个人应表明真实身份，提供有单位公章或个人签名的书面材料，并提供有效的佐证材料，</w:t>
      </w:r>
      <w:r>
        <w:rPr>
          <w:rFonts w:hint="eastAsia" w:ascii="仿宋_GB2312" w:hAnsi="仿宋_GB2312" w:eastAsia="仿宋_GB2312" w:cs="仿宋_GB2312"/>
          <w:sz w:val="32"/>
          <w:szCs w:val="32"/>
          <w:highlight w:val="none"/>
          <w:lang w:eastAsia="zh-CN"/>
        </w:rPr>
        <w:t>否则</w:t>
      </w:r>
      <w:r>
        <w:rPr>
          <w:rFonts w:hint="eastAsia" w:ascii="仿宋_GB2312" w:hAnsi="仿宋_GB2312" w:eastAsia="仿宋_GB2312" w:cs="仿宋_GB2312"/>
          <w:sz w:val="32"/>
          <w:szCs w:val="32"/>
          <w:highlight w:val="none"/>
        </w:rPr>
        <w:t>不予受理。</w:t>
      </w:r>
    </w:p>
    <w:p>
      <w:pPr>
        <w:spacing w:beforeLines="0" w:afterLines="0"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（五）终审（10个工作日）：公示无异议后，区经济和科技促进局</w:t>
      </w:r>
      <w:r>
        <w:rPr>
          <w:rFonts w:hint="eastAsia" w:ascii="仿宋_GB2312" w:hAnsi="仿宋_GB2312" w:eastAsia="仿宋_GB2312" w:cs="仿宋_GB2312"/>
          <w:sz w:val="32"/>
          <w:szCs w:val="32"/>
          <w:highlight w:val="none"/>
          <w:lang w:eastAsia="zh-CN"/>
        </w:rPr>
        <w:t>进行终审并</w:t>
      </w:r>
      <w:r>
        <w:rPr>
          <w:rFonts w:hint="eastAsia" w:ascii="仿宋_GB2312" w:hAnsi="仿宋_GB2312" w:eastAsia="仿宋_GB2312" w:cs="仿宋_GB2312"/>
          <w:sz w:val="32"/>
          <w:szCs w:val="32"/>
          <w:highlight w:val="none"/>
        </w:rPr>
        <w:t>拟定立项方案。</w:t>
      </w: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、办理部门</w:t>
      </w:r>
    </w:p>
    <w:p>
      <w:pPr>
        <w:spacing w:beforeLines="0" w:afterLines="0"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佛山市禅城区经济和科技促进局</w:t>
      </w:r>
      <w:r>
        <w:rPr>
          <w:rFonts w:hint="eastAsia" w:ascii="仿宋_GB2312" w:hAnsi="仿宋_GB2312" w:eastAsia="仿宋_GB2312" w:cs="仿宋_GB2312"/>
          <w:sz w:val="32"/>
          <w:szCs w:val="32"/>
          <w:highlight w:val="none"/>
          <w:lang w:eastAsia="zh-CN"/>
        </w:rPr>
        <w:t>。</w:t>
      </w: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、受理窗口</w:t>
      </w:r>
    </w:p>
    <w:p>
      <w:pPr>
        <w:spacing w:beforeLines="0" w:afterLines="0" w:line="4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eastAsia="zh-CN"/>
        </w:rPr>
        <w:t>申报人若需现场咨询和指导可前往禅城区行政服务中心（智慧新城服务大厅）。</w:t>
      </w:r>
      <w:r>
        <w:rPr>
          <w:rFonts w:hint="eastAsia" w:ascii="仿宋_GB2312" w:hAnsi="仿宋_GB2312" w:eastAsia="仿宋_GB2312" w:cs="仿宋_GB2312"/>
          <w:sz w:val="32"/>
          <w:szCs w:val="32"/>
          <w:highlight w:val="none"/>
          <w:lang w:val="en-US" w:eastAsia="zh-CN"/>
        </w:rPr>
        <w:t>地址：佛山市禅城区季华一路28号智慧新城3座1层。</w:t>
      </w: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、办理时间</w:t>
      </w:r>
    </w:p>
    <w:p>
      <w:pPr>
        <w:spacing w:beforeLines="0" w:afterLines="0" w:line="48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eastAsia="zh-CN"/>
        </w:rPr>
        <w:t>网上</w:t>
      </w:r>
      <w:r>
        <w:rPr>
          <w:rFonts w:hint="eastAsia" w:ascii="仿宋_GB2312" w:hAnsi="仿宋_GB2312" w:eastAsia="仿宋_GB2312" w:cs="仿宋_GB2312"/>
          <w:sz w:val="32"/>
          <w:szCs w:val="32"/>
          <w:highlight w:val="none"/>
        </w:rPr>
        <w:t>申报时间：202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日下午17时</w:t>
      </w:r>
      <w:r>
        <w:rPr>
          <w:rFonts w:hint="eastAsia" w:ascii="仿宋_GB2312" w:hAnsi="仿宋_GB2312" w:eastAsia="仿宋_GB2312" w:cs="仿宋_GB2312"/>
          <w:b w:val="0"/>
          <w:bCs w:val="0"/>
          <w:sz w:val="32"/>
          <w:szCs w:val="32"/>
          <w:highlight w:val="none"/>
          <w:lang w:eastAsia="zh-CN"/>
        </w:rPr>
        <w:t>。</w:t>
      </w: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、办结时限</w:t>
      </w:r>
    </w:p>
    <w:p>
      <w:pPr>
        <w:spacing w:beforeLines="0" w:afterLines="0" w:line="4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val="en-US" w:eastAsia="zh-CN"/>
        </w:rPr>
        <w:t>初审开始</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eastAsia="zh-CN"/>
        </w:rPr>
        <w:t>终审</w:t>
      </w:r>
      <w:r>
        <w:rPr>
          <w:rFonts w:hint="eastAsia" w:ascii="仿宋_GB2312" w:hAnsi="仿宋_GB2312" w:eastAsia="仿宋_GB2312" w:cs="仿宋_GB2312"/>
          <w:sz w:val="32"/>
          <w:szCs w:val="32"/>
          <w:highlight w:val="none"/>
          <w:lang w:val="en-US" w:eastAsia="zh-CN"/>
        </w:rPr>
        <w:t>结束</w:t>
      </w:r>
      <w:r>
        <w:rPr>
          <w:rFonts w:hint="eastAsia" w:ascii="仿宋_GB2312" w:hAnsi="仿宋_GB2312" w:eastAsia="仿宋_GB2312" w:cs="仿宋_GB2312"/>
          <w:sz w:val="32"/>
          <w:szCs w:val="32"/>
          <w:highlight w:val="none"/>
        </w:rPr>
        <w:t>，在45个工作日内完成</w:t>
      </w:r>
      <w:r>
        <w:rPr>
          <w:rFonts w:hint="eastAsia" w:ascii="仿宋_GB2312" w:hAnsi="仿宋_GB2312" w:eastAsia="仿宋_GB2312" w:cs="仿宋_GB2312"/>
          <w:sz w:val="32"/>
          <w:szCs w:val="32"/>
          <w:highlight w:val="none"/>
          <w:lang w:val="en-US" w:eastAsia="zh-CN"/>
        </w:rPr>
        <w:t>(不含退回给申报单位修改的时间)</w:t>
      </w:r>
      <w:r>
        <w:rPr>
          <w:rFonts w:hint="eastAsia" w:ascii="仿宋_GB2312" w:hAnsi="仿宋_GB2312" w:eastAsia="仿宋_GB2312" w:cs="仿宋_GB2312"/>
          <w:sz w:val="32"/>
          <w:szCs w:val="32"/>
          <w:highlight w:val="none"/>
        </w:rPr>
        <w:t>。</w:t>
      </w:r>
    </w:p>
    <w:p>
      <w:pPr>
        <w:spacing w:beforeLines="0" w:afterLines="0" w:line="4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集中初审开始时间：2023年6月19日</w:t>
      </w: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、咨询查询</w:t>
      </w:r>
    </w:p>
    <w:p>
      <w:pPr>
        <w:spacing w:beforeLines="0" w:afterLines="0" w:line="4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系统操作咨</w:t>
      </w:r>
      <w:r>
        <w:rPr>
          <w:rFonts w:hint="eastAsia" w:ascii="仿宋_GB2312" w:hAnsi="仿宋_GB2312" w:eastAsia="仿宋_GB2312" w:cs="仿宋_GB2312"/>
          <w:sz w:val="32"/>
          <w:szCs w:val="32"/>
          <w:highlight w:val="none"/>
        </w:rPr>
        <w:t>询：0757-</w:t>
      </w:r>
      <w:r>
        <w:rPr>
          <w:rFonts w:hint="eastAsia" w:ascii="仿宋_GB2312" w:hAnsi="仿宋_GB2312" w:eastAsia="仿宋_GB2312" w:cs="仿宋_GB2312"/>
          <w:sz w:val="32"/>
          <w:szCs w:val="32"/>
          <w:highlight w:val="none"/>
          <w:lang w:val="en-US" w:eastAsia="zh-CN"/>
        </w:rPr>
        <w:t>83282211；</w:t>
      </w:r>
    </w:p>
    <w:p>
      <w:pPr>
        <w:spacing w:beforeLines="0" w:afterLines="0" w:line="4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业务咨询：0757-12345。</w:t>
      </w: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、收费标准</w:t>
      </w:r>
    </w:p>
    <w:p>
      <w:pPr>
        <w:spacing w:beforeLines="0" w:afterLines="0" w:line="480" w:lineRule="exact"/>
        <w:ind w:firstLine="640"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rPr>
        <w:t>无</w:t>
      </w:r>
      <w:r>
        <w:rPr>
          <w:rFonts w:hint="eastAsia" w:ascii="仿宋_GB2312" w:hAnsi="仿宋_GB2312" w:eastAsia="仿宋_GB2312" w:cs="仿宋_GB2312"/>
          <w:b w:val="0"/>
          <w:bCs w:val="0"/>
          <w:sz w:val="32"/>
          <w:szCs w:val="32"/>
          <w:highlight w:val="none"/>
          <w:lang w:eastAsia="zh-CN"/>
        </w:rPr>
        <w:t>。</w:t>
      </w: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、收费依据</w:t>
      </w:r>
    </w:p>
    <w:p>
      <w:pPr>
        <w:spacing w:beforeLines="0" w:afterLines="0" w:line="480" w:lineRule="exact"/>
        <w:ind w:firstLine="640"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rPr>
        <w:t>无</w:t>
      </w:r>
      <w:r>
        <w:rPr>
          <w:rFonts w:hint="eastAsia" w:ascii="仿宋_GB2312" w:hAnsi="仿宋_GB2312" w:eastAsia="仿宋_GB2312" w:cs="仿宋_GB2312"/>
          <w:b w:val="0"/>
          <w:bCs w:val="0"/>
          <w:sz w:val="32"/>
          <w:szCs w:val="32"/>
          <w:highlight w:val="none"/>
          <w:lang w:eastAsia="zh-CN"/>
        </w:rPr>
        <w:t>。</w:t>
      </w:r>
    </w:p>
    <w:p>
      <w:pPr>
        <w:spacing w:beforeLines="0" w:afterLines="0" w:line="48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、特别说明</w:t>
      </w:r>
    </w:p>
    <w:p>
      <w:pPr>
        <w:spacing w:beforeLines="0" w:afterLines="0" w:line="480" w:lineRule="exact"/>
        <w:ind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无</w:t>
      </w:r>
      <w:r>
        <w:rPr>
          <w:rFonts w:hint="eastAsia" w:ascii="仿宋_GB2312" w:hAnsi="仿宋_GB2312" w:eastAsia="仿宋_GB2312" w:cs="仿宋_GB2312"/>
          <w:b w:val="0"/>
          <w:bCs w:val="0"/>
          <w:sz w:val="32"/>
          <w:szCs w:val="32"/>
          <w:highlight w:val="none"/>
          <w:lang w:eastAsia="zh-CN"/>
        </w:rPr>
        <w:t>。</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iconfont ! important">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- 3 -</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- 3 -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46"/>
    <w:rsid w:val="000614A7"/>
    <w:rsid w:val="0008274A"/>
    <w:rsid w:val="000D5BEE"/>
    <w:rsid w:val="000E0306"/>
    <w:rsid w:val="00124158"/>
    <w:rsid w:val="00180A2D"/>
    <w:rsid w:val="001A2A64"/>
    <w:rsid w:val="001C138A"/>
    <w:rsid w:val="0020274E"/>
    <w:rsid w:val="002561C7"/>
    <w:rsid w:val="002806ED"/>
    <w:rsid w:val="00310623"/>
    <w:rsid w:val="00315905"/>
    <w:rsid w:val="00336C99"/>
    <w:rsid w:val="00347563"/>
    <w:rsid w:val="003774A2"/>
    <w:rsid w:val="00390FA1"/>
    <w:rsid w:val="003A5C96"/>
    <w:rsid w:val="004656EE"/>
    <w:rsid w:val="00493E74"/>
    <w:rsid w:val="00494400"/>
    <w:rsid w:val="004A5024"/>
    <w:rsid w:val="004A7039"/>
    <w:rsid w:val="005252BB"/>
    <w:rsid w:val="005C1E1D"/>
    <w:rsid w:val="005E21EB"/>
    <w:rsid w:val="005F3FDA"/>
    <w:rsid w:val="00632FA7"/>
    <w:rsid w:val="00671ECA"/>
    <w:rsid w:val="006A692C"/>
    <w:rsid w:val="006E146E"/>
    <w:rsid w:val="006F4CAC"/>
    <w:rsid w:val="007379C3"/>
    <w:rsid w:val="00742FF8"/>
    <w:rsid w:val="00774963"/>
    <w:rsid w:val="0078589B"/>
    <w:rsid w:val="008003C3"/>
    <w:rsid w:val="008A50F9"/>
    <w:rsid w:val="008C177A"/>
    <w:rsid w:val="008D37D0"/>
    <w:rsid w:val="008D47CC"/>
    <w:rsid w:val="00906873"/>
    <w:rsid w:val="009104FD"/>
    <w:rsid w:val="00914D6D"/>
    <w:rsid w:val="00933EFB"/>
    <w:rsid w:val="00985C0B"/>
    <w:rsid w:val="00987DCC"/>
    <w:rsid w:val="00991463"/>
    <w:rsid w:val="009927E3"/>
    <w:rsid w:val="009A3801"/>
    <w:rsid w:val="00A35A71"/>
    <w:rsid w:val="00A8628E"/>
    <w:rsid w:val="00AC4ED8"/>
    <w:rsid w:val="00AC63B9"/>
    <w:rsid w:val="00B03911"/>
    <w:rsid w:val="00B63F0F"/>
    <w:rsid w:val="00B73228"/>
    <w:rsid w:val="00B8723B"/>
    <w:rsid w:val="00BD1916"/>
    <w:rsid w:val="00BE5C82"/>
    <w:rsid w:val="00C02A45"/>
    <w:rsid w:val="00C0746D"/>
    <w:rsid w:val="00C149E1"/>
    <w:rsid w:val="00C238F6"/>
    <w:rsid w:val="00C25156"/>
    <w:rsid w:val="00C30361"/>
    <w:rsid w:val="00C959E5"/>
    <w:rsid w:val="00CD290B"/>
    <w:rsid w:val="00CE37C1"/>
    <w:rsid w:val="00D139DF"/>
    <w:rsid w:val="00D3689D"/>
    <w:rsid w:val="00DC60E8"/>
    <w:rsid w:val="00DF0C63"/>
    <w:rsid w:val="00E53390"/>
    <w:rsid w:val="00EB7046"/>
    <w:rsid w:val="00F539C6"/>
    <w:rsid w:val="00F53E8C"/>
    <w:rsid w:val="01E0156A"/>
    <w:rsid w:val="022C269A"/>
    <w:rsid w:val="026D6282"/>
    <w:rsid w:val="02A71C75"/>
    <w:rsid w:val="02D51378"/>
    <w:rsid w:val="02D71E68"/>
    <w:rsid w:val="039E45A4"/>
    <w:rsid w:val="03D229DB"/>
    <w:rsid w:val="03D83388"/>
    <w:rsid w:val="0415041F"/>
    <w:rsid w:val="044B0631"/>
    <w:rsid w:val="04700336"/>
    <w:rsid w:val="04D67722"/>
    <w:rsid w:val="0504294F"/>
    <w:rsid w:val="05964C94"/>
    <w:rsid w:val="05A0083A"/>
    <w:rsid w:val="060D1EEE"/>
    <w:rsid w:val="06850D1B"/>
    <w:rsid w:val="06881833"/>
    <w:rsid w:val="06CC3A73"/>
    <w:rsid w:val="06DC0388"/>
    <w:rsid w:val="0717525E"/>
    <w:rsid w:val="071A72AC"/>
    <w:rsid w:val="07C862E7"/>
    <w:rsid w:val="07DE740D"/>
    <w:rsid w:val="07FB58BC"/>
    <w:rsid w:val="08064FD1"/>
    <w:rsid w:val="080B6A38"/>
    <w:rsid w:val="08421ECC"/>
    <w:rsid w:val="0873724A"/>
    <w:rsid w:val="08964407"/>
    <w:rsid w:val="091204BF"/>
    <w:rsid w:val="09155B3A"/>
    <w:rsid w:val="09952FDE"/>
    <w:rsid w:val="0A006254"/>
    <w:rsid w:val="0A0F6EE3"/>
    <w:rsid w:val="0ABB2121"/>
    <w:rsid w:val="0AF27412"/>
    <w:rsid w:val="0AFE2A92"/>
    <w:rsid w:val="0B5D0395"/>
    <w:rsid w:val="0BCC1963"/>
    <w:rsid w:val="0CAC0275"/>
    <w:rsid w:val="0CB50180"/>
    <w:rsid w:val="0CFA2DBE"/>
    <w:rsid w:val="0D3D157D"/>
    <w:rsid w:val="0D8A1287"/>
    <w:rsid w:val="0DCB6218"/>
    <w:rsid w:val="0E412810"/>
    <w:rsid w:val="0EB45871"/>
    <w:rsid w:val="0F0504F8"/>
    <w:rsid w:val="0F1C2764"/>
    <w:rsid w:val="0F373FC7"/>
    <w:rsid w:val="0F3D1C75"/>
    <w:rsid w:val="0F615FEB"/>
    <w:rsid w:val="0F6511CA"/>
    <w:rsid w:val="0F6923F6"/>
    <w:rsid w:val="0FC83FA1"/>
    <w:rsid w:val="102741B8"/>
    <w:rsid w:val="105F0B0E"/>
    <w:rsid w:val="10983996"/>
    <w:rsid w:val="10BC405A"/>
    <w:rsid w:val="10EB70BD"/>
    <w:rsid w:val="11131C5B"/>
    <w:rsid w:val="11CC3187"/>
    <w:rsid w:val="11F431AD"/>
    <w:rsid w:val="12134C88"/>
    <w:rsid w:val="12197DAE"/>
    <w:rsid w:val="123046DA"/>
    <w:rsid w:val="1255716F"/>
    <w:rsid w:val="128A131F"/>
    <w:rsid w:val="12C434C1"/>
    <w:rsid w:val="12C93B6C"/>
    <w:rsid w:val="13515910"/>
    <w:rsid w:val="136A2C08"/>
    <w:rsid w:val="146F1FF0"/>
    <w:rsid w:val="14877CAE"/>
    <w:rsid w:val="14AF7ECC"/>
    <w:rsid w:val="14F00BCF"/>
    <w:rsid w:val="14F9004C"/>
    <w:rsid w:val="15050C7B"/>
    <w:rsid w:val="153542A2"/>
    <w:rsid w:val="15C24049"/>
    <w:rsid w:val="166C71D6"/>
    <w:rsid w:val="17263732"/>
    <w:rsid w:val="173910D1"/>
    <w:rsid w:val="1757139A"/>
    <w:rsid w:val="179B606C"/>
    <w:rsid w:val="18453498"/>
    <w:rsid w:val="184D6685"/>
    <w:rsid w:val="186C2704"/>
    <w:rsid w:val="18741EEF"/>
    <w:rsid w:val="187C45ED"/>
    <w:rsid w:val="18890349"/>
    <w:rsid w:val="189A49B4"/>
    <w:rsid w:val="18B01113"/>
    <w:rsid w:val="18C54550"/>
    <w:rsid w:val="190C2B78"/>
    <w:rsid w:val="19131B30"/>
    <w:rsid w:val="1949181C"/>
    <w:rsid w:val="19B20134"/>
    <w:rsid w:val="19C273AB"/>
    <w:rsid w:val="1A3B6616"/>
    <w:rsid w:val="1ADC18B0"/>
    <w:rsid w:val="1B8328CE"/>
    <w:rsid w:val="1BC324C8"/>
    <w:rsid w:val="1C8A0CF5"/>
    <w:rsid w:val="1D16020E"/>
    <w:rsid w:val="1D3A545A"/>
    <w:rsid w:val="1E051ED3"/>
    <w:rsid w:val="1E4510AE"/>
    <w:rsid w:val="1E7F356D"/>
    <w:rsid w:val="1F037C47"/>
    <w:rsid w:val="1F2C7584"/>
    <w:rsid w:val="1F35736E"/>
    <w:rsid w:val="1F8E31E9"/>
    <w:rsid w:val="1FA22BFA"/>
    <w:rsid w:val="1FAA631F"/>
    <w:rsid w:val="1FE2137E"/>
    <w:rsid w:val="204378CA"/>
    <w:rsid w:val="20A80400"/>
    <w:rsid w:val="20AE6286"/>
    <w:rsid w:val="21DD45D3"/>
    <w:rsid w:val="21E355AB"/>
    <w:rsid w:val="22304D65"/>
    <w:rsid w:val="223A623F"/>
    <w:rsid w:val="236F75F9"/>
    <w:rsid w:val="23885C3A"/>
    <w:rsid w:val="239D0923"/>
    <w:rsid w:val="23C1747C"/>
    <w:rsid w:val="23E36EDC"/>
    <w:rsid w:val="23E62C33"/>
    <w:rsid w:val="23EF64B3"/>
    <w:rsid w:val="241F69E1"/>
    <w:rsid w:val="24F126EA"/>
    <w:rsid w:val="24F8500E"/>
    <w:rsid w:val="253127EC"/>
    <w:rsid w:val="26B867D0"/>
    <w:rsid w:val="27370DC1"/>
    <w:rsid w:val="279E6892"/>
    <w:rsid w:val="28802AEB"/>
    <w:rsid w:val="289F4569"/>
    <w:rsid w:val="28BF59A8"/>
    <w:rsid w:val="28CE451C"/>
    <w:rsid w:val="28E930B3"/>
    <w:rsid w:val="28FA478D"/>
    <w:rsid w:val="29155CF0"/>
    <w:rsid w:val="29196BC2"/>
    <w:rsid w:val="2965422B"/>
    <w:rsid w:val="29771A80"/>
    <w:rsid w:val="29AD161F"/>
    <w:rsid w:val="29DA509C"/>
    <w:rsid w:val="2A21418D"/>
    <w:rsid w:val="2A2808F0"/>
    <w:rsid w:val="2A3C6813"/>
    <w:rsid w:val="2A42058A"/>
    <w:rsid w:val="2A4B75A5"/>
    <w:rsid w:val="2A525D8E"/>
    <w:rsid w:val="2A9F5F99"/>
    <w:rsid w:val="2ACE7205"/>
    <w:rsid w:val="2B1E3E2C"/>
    <w:rsid w:val="2B53123F"/>
    <w:rsid w:val="2BE234F8"/>
    <w:rsid w:val="2BF22492"/>
    <w:rsid w:val="2CB67B42"/>
    <w:rsid w:val="2CBA4AE1"/>
    <w:rsid w:val="2CC14EA7"/>
    <w:rsid w:val="2CF84DF8"/>
    <w:rsid w:val="2DC71B8D"/>
    <w:rsid w:val="2DC94703"/>
    <w:rsid w:val="2DD57BF3"/>
    <w:rsid w:val="2E34779A"/>
    <w:rsid w:val="2E6F7C2B"/>
    <w:rsid w:val="2E9C376D"/>
    <w:rsid w:val="2EFA28F5"/>
    <w:rsid w:val="2F1A6A5F"/>
    <w:rsid w:val="2F3866A6"/>
    <w:rsid w:val="2FE67EB3"/>
    <w:rsid w:val="309F2598"/>
    <w:rsid w:val="30EC56BA"/>
    <w:rsid w:val="30EE4B10"/>
    <w:rsid w:val="313718C8"/>
    <w:rsid w:val="31806576"/>
    <w:rsid w:val="31B2044E"/>
    <w:rsid w:val="31E61EE2"/>
    <w:rsid w:val="31F06D6B"/>
    <w:rsid w:val="321D51DE"/>
    <w:rsid w:val="324B424F"/>
    <w:rsid w:val="32703970"/>
    <w:rsid w:val="328C5755"/>
    <w:rsid w:val="333C5D6F"/>
    <w:rsid w:val="33713861"/>
    <w:rsid w:val="33963BFF"/>
    <w:rsid w:val="34694C79"/>
    <w:rsid w:val="34B24269"/>
    <w:rsid w:val="34D5242A"/>
    <w:rsid w:val="357C4804"/>
    <w:rsid w:val="35CE10DC"/>
    <w:rsid w:val="35DA2CC4"/>
    <w:rsid w:val="35EB0A43"/>
    <w:rsid w:val="36465173"/>
    <w:rsid w:val="369D0C4F"/>
    <w:rsid w:val="36C70333"/>
    <w:rsid w:val="36D23E9E"/>
    <w:rsid w:val="36EB5613"/>
    <w:rsid w:val="37961F0E"/>
    <w:rsid w:val="37A4647D"/>
    <w:rsid w:val="37F12D2D"/>
    <w:rsid w:val="37FD74DF"/>
    <w:rsid w:val="380F26FA"/>
    <w:rsid w:val="38E34301"/>
    <w:rsid w:val="393C5BC6"/>
    <w:rsid w:val="39991C24"/>
    <w:rsid w:val="39AF65C0"/>
    <w:rsid w:val="39CC3D54"/>
    <w:rsid w:val="39CE0A3C"/>
    <w:rsid w:val="39D05B67"/>
    <w:rsid w:val="39D47359"/>
    <w:rsid w:val="3A002C01"/>
    <w:rsid w:val="3A3C0416"/>
    <w:rsid w:val="3A6D209A"/>
    <w:rsid w:val="3A812AC5"/>
    <w:rsid w:val="3A934B4B"/>
    <w:rsid w:val="3AE0229E"/>
    <w:rsid w:val="3B4879FC"/>
    <w:rsid w:val="3B652BCE"/>
    <w:rsid w:val="3B775B5F"/>
    <w:rsid w:val="3BAD1A99"/>
    <w:rsid w:val="3BC3594B"/>
    <w:rsid w:val="3BE85CAB"/>
    <w:rsid w:val="3C001C7E"/>
    <w:rsid w:val="3C1F69BA"/>
    <w:rsid w:val="3C867578"/>
    <w:rsid w:val="3D57334C"/>
    <w:rsid w:val="3D7B0EAA"/>
    <w:rsid w:val="3DB81BE4"/>
    <w:rsid w:val="3DBC2223"/>
    <w:rsid w:val="3E427AD0"/>
    <w:rsid w:val="3E485D88"/>
    <w:rsid w:val="3E51216B"/>
    <w:rsid w:val="3E554476"/>
    <w:rsid w:val="3E6F417A"/>
    <w:rsid w:val="3EB77A16"/>
    <w:rsid w:val="3EFF3121"/>
    <w:rsid w:val="3F391741"/>
    <w:rsid w:val="3F444164"/>
    <w:rsid w:val="3F593E57"/>
    <w:rsid w:val="3F6A0697"/>
    <w:rsid w:val="40750050"/>
    <w:rsid w:val="40900CD5"/>
    <w:rsid w:val="40F05289"/>
    <w:rsid w:val="415E6C83"/>
    <w:rsid w:val="418F7ABB"/>
    <w:rsid w:val="41BF648C"/>
    <w:rsid w:val="42191595"/>
    <w:rsid w:val="42AA2B28"/>
    <w:rsid w:val="430367C4"/>
    <w:rsid w:val="43395DD6"/>
    <w:rsid w:val="4366309A"/>
    <w:rsid w:val="43A2532F"/>
    <w:rsid w:val="43B76C9E"/>
    <w:rsid w:val="44B24CF3"/>
    <w:rsid w:val="44FC0530"/>
    <w:rsid w:val="44FC3027"/>
    <w:rsid w:val="450E124C"/>
    <w:rsid w:val="45187C7C"/>
    <w:rsid w:val="4530315A"/>
    <w:rsid w:val="453E736D"/>
    <w:rsid w:val="457D412A"/>
    <w:rsid w:val="458D2FC6"/>
    <w:rsid w:val="45A764FA"/>
    <w:rsid w:val="45C81991"/>
    <w:rsid w:val="46147AC9"/>
    <w:rsid w:val="46396EFF"/>
    <w:rsid w:val="46B5696A"/>
    <w:rsid w:val="46F533DB"/>
    <w:rsid w:val="46FF0CFE"/>
    <w:rsid w:val="477C6876"/>
    <w:rsid w:val="47D23A83"/>
    <w:rsid w:val="485260B4"/>
    <w:rsid w:val="485727BF"/>
    <w:rsid w:val="489C72C1"/>
    <w:rsid w:val="490C7CE4"/>
    <w:rsid w:val="49375098"/>
    <w:rsid w:val="49944735"/>
    <w:rsid w:val="49A9383D"/>
    <w:rsid w:val="49AB59B6"/>
    <w:rsid w:val="49E1677D"/>
    <w:rsid w:val="4A7918DF"/>
    <w:rsid w:val="4B445A8C"/>
    <w:rsid w:val="4B98217F"/>
    <w:rsid w:val="4C16131E"/>
    <w:rsid w:val="4C1E3EE0"/>
    <w:rsid w:val="4C3A6050"/>
    <w:rsid w:val="4C913C74"/>
    <w:rsid w:val="4CC0488A"/>
    <w:rsid w:val="4DA438C1"/>
    <w:rsid w:val="4DA5141B"/>
    <w:rsid w:val="4DD47CBB"/>
    <w:rsid w:val="4DEF6F04"/>
    <w:rsid w:val="4E0F1141"/>
    <w:rsid w:val="4E2C5B90"/>
    <w:rsid w:val="4E412D2D"/>
    <w:rsid w:val="4E6024DD"/>
    <w:rsid w:val="4E7F01C7"/>
    <w:rsid w:val="4ED765F4"/>
    <w:rsid w:val="4EFF205B"/>
    <w:rsid w:val="4EFF4621"/>
    <w:rsid w:val="4F94504D"/>
    <w:rsid w:val="4FA5055B"/>
    <w:rsid w:val="4FF1167E"/>
    <w:rsid w:val="502F2AD4"/>
    <w:rsid w:val="503F2706"/>
    <w:rsid w:val="511F1A63"/>
    <w:rsid w:val="51A169F8"/>
    <w:rsid w:val="51E86393"/>
    <w:rsid w:val="51FA7587"/>
    <w:rsid w:val="522556C8"/>
    <w:rsid w:val="52263A87"/>
    <w:rsid w:val="52C26516"/>
    <w:rsid w:val="537542C8"/>
    <w:rsid w:val="53761D32"/>
    <w:rsid w:val="53CB3EE7"/>
    <w:rsid w:val="54276E91"/>
    <w:rsid w:val="54C87B54"/>
    <w:rsid w:val="54FA1C08"/>
    <w:rsid w:val="5536097C"/>
    <w:rsid w:val="55380F8E"/>
    <w:rsid w:val="557B7633"/>
    <w:rsid w:val="561612A1"/>
    <w:rsid w:val="5618271B"/>
    <w:rsid w:val="56A85066"/>
    <w:rsid w:val="56BB1B15"/>
    <w:rsid w:val="56C177AC"/>
    <w:rsid w:val="56E568F6"/>
    <w:rsid w:val="56FA2670"/>
    <w:rsid w:val="57046DB1"/>
    <w:rsid w:val="57331F40"/>
    <w:rsid w:val="57610A65"/>
    <w:rsid w:val="578B0C53"/>
    <w:rsid w:val="57B16759"/>
    <w:rsid w:val="57E31E0B"/>
    <w:rsid w:val="58975B8A"/>
    <w:rsid w:val="58E10FD8"/>
    <w:rsid w:val="58E25534"/>
    <w:rsid w:val="58E7423B"/>
    <w:rsid w:val="590C073D"/>
    <w:rsid w:val="593140F1"/>
    <w:rsid w:val="5A523F6A"/>
    <w:rsid w:val="5AAF148D"/>
    <w:rsid w:val="5AF30211"/>
    <w:rsid w:val="5B8307EE"/>
    <w:rsid w:val="5BCE20FE"/>
    <w:rsid w:val="5BFD101A"/>
    <w:rsid w:val="5C343271"/>
    <w:rsid w:val="5C417A08"/>
    <w:rsid w:val="5CB43597"/>
    <w:rsid w:val="5CD42EA8"/>
    <w:rsid w:val="5D0A0987"/>
    <w:rsid w:val="5D183599"/>
    <w:rsid w:val="5D1B4B68"/>
    <w:rsid w:val="5D1E6243"/>
    <w:rsid w:val="5D6D1020"/>
    <w:rsid w:val="5DB643D8"/>
    <w:rsid w:val="5DF40ACB"/>
    <w:rsid w:val="5E046E24"/>
    <w:rsid w:val="5E371E2E"/>
    <w:rsid w:val="5E972B8F"/>
    <w:rsid w:val="5EF81E3F"/>
    <w:rsid w:val="5F1066A6"/>
    <w:rsid w:val="5F2F5F61"/>
    <w:rsid w:val="60187E22"/>
    <w:rsid w:val="6043098D"/>
    <w:rsid w:val="60711670"/>
    <w:rsid w:val="60A1108A"/>
    <w:rsid w:val="60AC02EC"/>
    <w:rsid w:val="61C52B4B"/>
    <w:rsid w:val="620C600C"/>
    <w:rsid w:val="620D324F"/>
    <w:rsid w:val="628F34F6"/>
    <w:rsid w:val="633C0FF8"/>
    <w:rsid w:val="63897739"/>
    <w:rsid w:val="63E10AEA"/>
    <w:rsid w:val="64276A5A"/>
    <w:rsid w:val="645537D8"/>
    <w:rsid w:val="64CA1106"/>
    <w:rsid w:val="658331A9"/>
    <w:rsid w:val="65FB678B"/>
    <w:rsid w:val="66490EFE"/>
    <w:rsid w:val="665A126E"/>
    <w:rsid w:val="667911E7"/>
    <w:rsid w:val="668540BC"/>
    <w:rsid w:val="66E96432"/>
    <w:rsid w:val="672D60A4"/>
    <w:rsid w:val="673C77CD"/>
    <w:rsid w:val="6790236E"/>
    <w:rsid w:val="67A360F0"/>
    <w:rsid w:val="67B520B6"/>
    <w:rsid w:val="680A7DBA"/>
    <w:rsid w:val="68266227"/>
    <w:rsid w:val="688C61AA"/>
    <w:rsid w:val="68940BBA"/>
    <w:rsid w:val="6950363F"/>
    <w:rsid w:val="695C34C4"/>
    <w:rsid w:val="697706C7"/>
    <w:rsid w:val="6989469F"/>
    <w:rsid w:val="69BE1F80"/>
    <w:rsid w:val="6A3401EC"/>
    <w:rsid w:val="6A9612A9"/>
    <w:rsid w:val="6AD270B7"/>
    <w:rsid w:val="6AEF1EA1"/>
    <w:rsid w:val="6BD240E2"/>
    <w:rsid w:val="6C3966BB"/>
    <w:rsid w:val="6CBE61A6"/>
    <w:rsid w:val="6CDB2395"/>
    <w:rsid w:val="6D505290"/>
    <w:rsid w:val="6D62296D"/>
    <w:rsid w:val="6E1E7EF7"/>
    <w:rsid w:val="6E2E7E08"/>
    <w:rsid w:val="6E495985"/>
    <w:rsid w:val="6E621589"/>
    <w:rsid w:val="6E795CB6"/>
    <w:rsid w:val="6EA26A39"/>
    <w:rsid w:val="6F1B66F9"/>
    <w:rsid w:val="6F406A68"/>
    <w:rsid w:val="70126534"/>
    <w:rsid w:val="7047685D"/>
    <w:rsid w:val="70A21854"/>
    <w:rsid w:val="70EA15DE"/>
    <w:rsid w:val="70F56747"/>
    <w:rsid w:val="712104D4"/>
    <w:rsid w:val="71570D72"/>
    <w:rsid w:val="71C2476A"/>
    <w:rsid w:val="71F318D9"/>
    <w:rsid w:val="72153D7F"/>
    <w:rsid w:val="72370081"/>
    <w:rsid w:val="72640AF3"/>
    <w:rsid w:val="727C66EC"/>
    <w:rsid w:val="72902717"/>
    <w:rsid w:val="72E504C0"/>
    <w:rsid w:val="72E638A1"/>
    <w:rsid w:val="73295F1F"/>
    <w:rsid w:val="736F06FD"/>
    <w:rsid w:val="73B10B02"/>
    <w:rsid w:val="741C16B0"/>
    <w:rsid w:val="749A391C"/>
    <w:rsid w:val="74BB4E82"/>
    <w:rsid w:val="74BF3518"/>
    <w:rsid w:val="757867BE"/>
    <w:rsid w:val="75AA3066"/>
    <w:rsid w:val="75BA7D61"/>
    <w:rsid w:val="75D71D4E"/>
    <w:rsid w:val="760F3E2B"/>
    <w:rsid w:val="76374B26"/>
    <w:rsid w:val="766E0465"/>
    <w:rsid w:val="772E249E"/>
    <w:rsid w:val="774567E7"/>
    <w:rsid w:val="774A245D"/>
    <w:rsid w:val="77691204"/>
    <w:rsid w:val="778B0A4C"/>
    <w:rsid w:val="7792444E"/>
    <w:rsid w:val="78076359"/>
    <w:rsid w:val="78690A7F"/>
    <w:rsid w:val="78810272"/>
    <w:rsid w:val="7894055A"/>
    <w:rsid w:val="78D52BAB"/>
    <w:rsid w:val="78F160FE"/>
    <w:rsid w:val="79F90479"/>
    <w:rsid w:val="79FA0123"/>
    <w:rsid w:val="7A1A214A"/>
    <w:rsid w:val="7A546975"/>
    <w:rsid w:val="7A575304"/>
    <w:rsid w:val="7A742E3C"/>
    <w:rsid w:val="7A881F8A"/>
    <w:rsid w:val="7A8A4019"/>
    <w:rsid w:val="7AFF48B4"/>
    <w:rsid w:val="7B7E6EAB"/>
    <w:rsid w:val="7BA80F1A"/>
    <w:rsid w:val="7C831C90"/>
    <w:rsid w:val="7C8A2761"/>
    <w:rsid w:val="7CB76959"/>
    <w:rsid w:val="7CC25A0A"/>
    <w:rsid w:val="7CD86F6B"/>
    <w:rsid w:val="7CE17CFF"/>
    <w:rsid w:val="7D07158E"/>
    <w:rsid w:val="7D34490A"/>
    <w:rsid w:val="7D40297D"/>
    <w:rsid w:val="7D535492"/>
    <w:rsid w:val="7E8C4F47"/>
    <w:rsid w:val="7E9B3302"/>
    <w:rsid w:val="7EAB4180"/>
    <w:rsid w:val="7EAF5422"/>
    <w:rsid w:val="7EDD7561"/>
    <w:rsid w:val="7EF16EF4"/>
    <w:rsid w:val="7F936F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annotation text"/>
    <w:basedOn w:val="1"/>
    <w:link w:val="20"/>
    <w:uiPriority w:val="0"/>
    <w:pPr>
      <w:jc w:val="left"/>
    </w:pPr>
  </w:style>
  <w:style w:type="paragraph" w:styleId="3">
    <w:name w:val="Balloon Text"/>
    <w:basedOn w:val="1"/>
    <w:link w:val="2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22"/>
    <w:uiPriority w:val="0"/>
    <w:rPr>
      <w:b/>
      <w:bCs/>
    </w:rPr>
  </w:style>
  <w:style w:type="character" w:styleId="10">
    <w:name w:val="Strong"/>
    <w:basedOn w:val="9"/>
    <w:qFormat/>
    <w:uiPriority w:val="0"/>
    <w:rPr>
      <w:b/>
    </w:rPr>
  </w:style>
  <w:style w:type="character" w:styleId="11">
    <w:name w:val="FollowedHyperlink"/>
    <w:qFormat/>
    <w:uiPriority w:val="0"/>
    <w:rPr>
      <w:color w:val="3E97DF"/>
      <w:u w:val="none"/>
    </w:rPr>
  </w:style>
  <w:style w:type="character" w:styleId="12">
    <w:name w:val="Emphasis"/>
    <w:basedOn w:val="9"/>
    <w:qFormat/>
    <w:uiPriority w:val="0"/>
    <w:rPr>
      <w:i/>
    </w:rPr>
  </w:style>
  <w:style w:type="character" w:styleId="13">
    <w:name w:val="Hyperlink"/>
    <w:basedOn w:val="9"/>
    <w:qFormat/>
    <w:uiPriority w:val="0"/>
    <w:rPr>
      <w:color w:val="3E97DF"/>
      <w:u w:val="none"/>
    </w:rPr>
  </w:style>
  <w:style w:type="character" w:styleId="14">
    <w:name w:val="annotation reference"/>
    <w:uiPriority w:val="0"/>
    <w:rPr>
      <w:sz w:val="21"/>
      <w:szCs w:val="21"/>
    </w:rPr>
  </w:style>
  <w:style w:type="character" w:customStyle="1" w:styleId="15">
    <w:name w:val="before"/>
    <w:qFormat/>
    <w:uiPriority w:val="0"/>
    <w:rPr>
      <w:rFonts w:ascii="iconfont ! important" w:hAnsi="iconfont ! important" w:eastAsia="iconfont ! important" w:cs="iconfont ! important"/>
    </w:rPr>
  </w:style>
  <w:style w:type="character" w:customStyle="1" w:styleId="16">
    <w:name w:val="fontstyle01"/>
    <w:uiPriority w:val="0"/>
    <w:rPr>
      <w:rFonts w:ascii="仿宋_GB2312" w:hAnsi="仿宋_GB2312" w:eastAsia="仿宋_GB2312" w:cs="仿宋_GB2312"/>
      <w:color w:val="000000"/>
      <w:sz w:val="32"/>
      <w:szCs w:val="32"/>
    </w:rPr>
  </w:style>
  <w:style w:type="character" w:customStyle="1" w:styleId="17">
    <w:name w:val="before8"/>
    <w:qFormat/>
    <w:uiPriority w:val="0"/>
    <w:rPr>
      <w:rFonts w:ascii="iconfont ! important" w:hAnsi="iconfont ! important" w:eastAsia="iconfont ! important" w:cs="iconfont ! important"/>
    </w:rPr>
  </w:style>
  <w:style w:type="character" w:customStyle="1" w:styleId="18">
    <w:name w:val="fontstyle21"/>
    <w:uiPriority w:val="0"/>
    <w:rPr>
      <w:rFonts w:ascii="宋体" w:hAnsi="宋体" w:eastAsia="宋体" w:cs="宋体"/>
      <w:color w:val="000000"/>
      <w:sz w:val="28"/>
      <w:szCs w:val="28"/>
    </w:rPr>
  </w:style>
  <w:style w:type="character" w:customStyle="1" w:styleId="19">
    <w:name w:val="before10"/>
    <w:qFormat/>
    <w:uiPriority w:val="0"/>
    <w:rPr>
      <w:rFonts w:ascii="iconfont ! important" w:hAnsi="iconfont ! important" w:eastAsia="iconfont ! important" w:cs="iconfont ! important"/>
    </w:rPr>
  </w:style>
  <w:style w:type="character" w:customStyle="1" w:styleId="20">
    <w:name w:val="批注文字 字符"/>
    <w:link w:val="2"/>
    <w:uiPriority w:val="0"/>
    <w:rPr>
      <w:rFonts w:ascii="Calibri" w:hAnsi="Calibri"/>
      <w:kern w:val="2"/>
      <w:sz w:val="21"/>
      <w:szCs w:val="24"/>
    </w:rPr>
  </w:style>
  <w:style w:type="character" w:customStyle="1" w:styleId="21">
    <w:name w:val="批注框文本 字符"/>
    <w:link w:val="3"/>
    <w:uiPriority w:val="0"/>
    <w:rPr>
      <w:rFonts w:ascii="Calibri" w:hAnsi="Calibri"/>
      <w:kern w:val="2"/>
      <w:sz w:val="18"/>
      <w:szCs w:val="18"/>
    </w:rPr>
  </w:style>
  <w:style w:type="character" w:customStyle="1" w:styleId="22">
    <w:name w:val="批注主题 字符"/>
    <w:link w:val="7"/>
    <w:uiPriority w:val="0"/>
    <w:rPr>
      <w:rFonts w:ascii="Calibri" w:hAnsi="Calibri"/>
      <w:b/>
      <w:bCs/>
      <w:kern w:val="2"/>
      <w:sz w:val="21"/>
      <w:szCs w:val="24"/>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1356</Words>
  <Characters>1441</Characters>
  <Lines>19</Lines>
  <Paragraphs>5</Paragraphs>
  <TotalTime>24</TotalTime>
  <ScaleCrop>false</ScaleCrop>
  <LinksUpToDate>false</LinksUpToDate>
  <CharactersWithSpaces>1446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2018-06-20T09:25:00Z</dcterms:created>
  <dc:creator>Mini</dc:creator>
  <cp:lastModifiedBy>✨ 包仔熊</cp:lastModifiedBy>
  <cp:lastPrinted>2023-04-17T07:24:17Z</cp:lastPrinted>
  <dcterms:modified xsi:type="dcterms:W3CDTF">2023-05-24T07:07:24Z</dcterms:modified>
  <dc:title>佛山市禅城区文艺精品资助申报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EA73CC990C1C43E0A452FA7BD0A5B9D9_13</vt:lpwstr>
  </property>
</Properties>
</file>